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D3B" w:rsidRPr="00856D3B" w:rsidRDefault="00856D3B" w:rsidP="00856D3B">
      <w:pPr>
        <w:spacing w:line="276" w:lineRule="auto"/>
        <w:ind w:firstLine="426"/>
        <w:jc w:val="center"/>
        <w:rPr>
          <w:rFonts w:ascii="Times New Roman" w:hAnsi="Times New Roman" w:cs="Times New Roman"/>
          <w:b/>
          <w:sz w:val="28"/>
          <w:szCs w:val="28"/>
        </w:rPr>
      </w:pPr>
      <w:r w:rsidRPr="00856D3B">
        <w:rPr>
          <w:rFonts w:ascii="Times New Roman" w:hAnsi="Times New Roman" w:cs="Times New Roman"/>
          <w:b/>
          <w:sz w:val="28"/>
          <w:szCs w:val="28"/>
        </w:rPr>
        <w:t>Памятка для детей</w:t>
      </w:r>
    </w:p>
    <w:p w:rsidR="00856D3B" w:rsidRPr="00856D3B" w:rsidRDefault="00856D3B" w:rsidP="00434E9F">
      <w:pPr>
        <w:spacing w:line="276" w:lineRule="auto"/>
        <w:ind w:firstLine="426"/>
        <w:jc w:val="center"/>
        <w:rPr>
          <w:rFonts w:ascii="Times New Roman" w:hAnsi="Times New Roman" w:cs="Times New Roman"/>
          <w:b/>
          <w:sz w:val="28"/>
          <w:szCs w:val="28"/>
        </w:rPr>
      </w:pPr>
      <w:r w:rsidRPr="00856D3B">
        <w:rPr>
          <w:rFonts w:ascii="Times New Roman" w:hAnsi="Times New Roman" w:cs="Times New Roman"/>
          <w:b/>
          <w:sz w:val="28"/>
          <w:szCs w:val="28"/>
        </w:rPr>
        <w:t>«Опасность нахождения в заброшенных и строящихся помещениях»</w:t>
      </w:r>
    </w:p>
    <w:p w:rsidR="00856D3B" w:rsidRPr="00856D3B" w:rsidRDefault="00856D3B" w:rsidP="00434E9F">
      <w:pPr>
        <w:spacing w:line="276" w:lineRule="auto"/>
        <w:ind w:firstLine="426"/>
        <w:jc w:val="center"/>
        <w:rPr>
          <w:rFonts w:ascii="Times New Roman" w:hAnsi="Times New Roman" w:cs="Times New Roman"/>
          <w:b/>
          <w:sz w:val="28"/>
          <w:szCs w:val="28"/>
        </w:rPr>
      </w:pPr>
      <w:r w:rsidRPr="00856D3B">
        <w:rPr>
          <w:rFonts w:ascii="Times New Roman" w:hAnsi="Times New Roman" w:cs="Times New Roman"/>
          <w:b/>
          <w:sz w:val="28"/>
          <w:szCs w:val="28"/>
        </w:rPr>
        <w:t>Ребята!</w:t>
      </w:r>
      <w:bookmarkStart w:id="0" w:name="_GoBack"/>
      <w:bookmarkEnd w:id="0"/>
    </w:p>
    <w:p w:rsidR="00856D3B" w:rsidRPr="00856D3B" w:rsidRDefault="00856D3B" w:rsidP="00856D3B">
      <w:pPr>
        <w:spacing w:line="276" w:lineRule="auto"/>
        <w:ind w:firstLine="426"/>
        <w:rPr>
          <w:rFonts w:ascii="Times New Roman" w:hAnsi="Times New Roman" w:cs="Times New Roman"/>
          <w:sz w:val="28"/>
          <w:szCs w:val="28"/>
        </w:rPr>
      </w:pPr>
      <w:r w:rsidRPr="00856D3B">
        <w:rPr>
          <w:rFonts w:ascii="Times New Roman" w:hAnsi="Times New Roman" w:cs="Times New Roman"/>
          <w:sz w:val="28"/>
          <w:szCs w:val="28"/>
        </w:rPr>
        <w:t xml:space="preserve">Администрация </w:t>
      </w:r>
      <w:proofErr w:type="spellStart"/>
      <w:r w:rsidRPr="00856D3B">
        <w:rPr>
          <w:rFonts w:ascii="Times New Roman" w:hAnsi="Times New Roman" w:cs="Times New Roman"/>
          <w:sz w:val="28"/>
          <w:szCs w:val="28"/>
        </w:rPr>
        <w:t>Верхнесалдинского</w:t>
      </w:r>
      <w:proofErr w:type="spellEnd"/>
      <w:r w:rsidRPr="00856D3B">
        <w:rPr>
          <w:rFonts w:ascii="Times New Roman" w:hAnsi="Times New Roman" w:cs="Times New Roman"/>
          <w:sz w:val="28"/>
          <w:szCs w:val="28"/>
        </w:rPr>
        <w:t xml:space="preserve"> муниципального округа Свердловской области информирует:</w:t>
      </w:r>
    </w:p>
    <w:p w:rsidR="00856D3B" w:rsidRPr="00856D3B" w:rsidRDefault="00856D3B" w:rsidP="00856D3B">
      <w:pPr>
        <w:spacing w:line="276" w:lineRule="auto"/>
        <w:ind w:firstLine="426"/>
        <w:rPr>
          <w:rFonts w:ascii="Times New Roman" w:hAnsi="Times New Roman" w:cs="Times New Roman"/>
          <w:b/>
          <w:sz w:val="28"/>
          <w:szCs w:val="28"/>
        </w:rPr>
      </w:pPr>
      <w:r w:rsidRPr="00856D3B">
        <w:rPr>
          <w:rFonts w:ascii="Times New Roman" w:hAnsi="Times New Roman" w:cs="Times New Roman"/>
          <w:sz w:val="28"/>
          <w:szCs w:val="28"/>
        </w:rPr>
        <w:t>Заброшенные места, строящиеся здания привлекательны своей загадочностью, мистикой и неопознанностью, что и поднимает к ним интерес, но эти места так же таят в себе скрытые угрозы в связи со своей аварийнос</w:t>
      </w:r>
      <w:r>
        <w:rPr>
          <w:rFonts w:ascii="Times New Roman" w:hAnsi="Times New Roman" w:cs="Times New Roman"/>
          <w:sz w:val="28"/>
          <w:szCs w:val="28"/>
        </w:rPr>
        <w:t xml:space="preserve">тью, </w:t>
      </w:r>
      <w:proofErr w:type="spellStart"/>
      <w:r>
        <w:rPr>
          <w:rFonts w:ascii="Times New Roman" w:hAnsi="Times New Roman" w:cs="Times New Roman"/>
          <w:sz w:val="28"/>
          <w:szCs w:val="28"/>
        </w:rPr>
        <w:t>травмоопасностью</w:t>
      </w:r>
      <w:proofErr w:type="spellEnd"/>
      <w:r>
        <w:rPr>
          <w:rFonts w:ascii="Times New Roman" w:hAnsi="Times New Roman" w:cs="Times New Roman"/>
          <w:sz w:val="28"/>
          <w:szCs w:val="28"/>
        </w:rPr>
        <w:t xml:space="preserve">.  </w:t>
      </w:r>
      <w:r w:rsidRPr="00856D3B">
        <w:rPr>
          <w:rFonts w:ascii="Times New Roman" w:hAnsi="Times New Roman" w:cs="Times New Roman"/>
          <w:b/>
          <w:sz w:val="28"/>
          <w:szCs w:val="28"/>
        </w:rPr>
        <w:t>В них происходит много несчастных случаев.</w:t>
      </w:r>
    </w:p>
    <w:p w:rsidR="00856D3B" w:rsidRPr="00856D3B" w:rsidRDefault="00856D3B" w:rsidP="00856D3B">
      <w:pPr>
        <w:spacing w:line="276" w:lineRule="auto"/>
        <w:ind w:firstLine="426"/>
        <w:rPr>
          <w:rFonts w:ascii="Times New Roman" w:hAnsi="Times New Roman" w:cs="Times New Roman"/>
          <w:b/>
          <w:sz w:val="28"/>
          <w:szCs w:val="28"/>
        </w:rPr>
      </w:pPr>
      <w:r w:rsidRPr="00856D3B">
        <w:rPr>
          <w:rFonts w:ascii="Times New Roman" w:hAnsi="Times New Roman" w:cs="Times New Roman"/>
          <w:b/>
          <w:sz w:val="28"/>
          <w:szCs w:val="28"/>
        </w:rPr>
        <w:t>Помните!</w:t>
      </w:r>
    </w:p>
    <w:p w:rsidR="00856D3B" w:rsidRPr="00856D3B" w:rsidRDefault="00856D3B" w:rsidP="00856D3B">
      <w:pPr>
        <w:spacing w:line="276" w:lineRule="auto"/>
        <w:ind w:firstLine="426"/>
        <w:rPr>
          <w:rFonts w:ascii="Times New Roman" w:hAnsi="Times New Roman" w:cs="Times New Roman"/>
          <w:b/>
          <w:sz w:val="28"/>
          <w:szCs w:val="28"/>
        </w:rPr>
      </w:pPr>
      <w:r w:rsidRPr="00856D3B">
        <w:rPr>
          <w:rFonts w:ascii="Times New Roman" w:hAnsi="Times New Roman" w:cs="Times New Roman"/>
          <w:b/>
          <w:sz w:val="28"/>
          <w:szCs w:val="28"/>
        </w:rPr>
        <w:t>Недостроенные пролёты, разрушение кровель и фасадов могут привести к увечью и гибели.</w:t>
      </w:r>
    </w:p>
    <w:p w:rsidR="00856D3B" w:rsidRPr="00856D3B" w:rsidRDefault="00856D3B" w:rsidP="00856D3B">
      <w:pPr>
        <w:spacing w:line="276" w:lineRule="auto"/>
        <w:ind w:firstLine="426"/>
        <w:rPr>
          <w:rFonts w:ascii="Times New Roman" w:hAnsi="Times New Roman" w:cs="Times New Roman"/>
          <w:b/>
          <w:sz w:val="28"/>
          <w:szCs w:val="28"/>
        </w:rPr>
      </w:pPr>
      <w:r w:rsidRPr="00856D3B">
        <w:rPr>
          <w:rFonts w:ascii="Times New Roman" w:hAnsi="Times New Roman" w:cs="Times New Roman"/>
          <w:b/>
          <w:sz w:val="28"/>
          <w:szCs w:val="28"/>
        </w:rPr>
        <w:t>ЗАПОМНИТЕ ОСНОВНЫЕ ПРАВИЛА: ОСТОРОЖНО! ЭТО ОПАСНО!</w:t>
      </w:r>
    </w:p>
    <w:p w:rsidR="00856D3B" w:rsidRPr="00856D3B" w:rsidRDefault="00856D3B" w:rsidP="00856D3B">
      <w:pPr>
        <w:spacing w:line="276" w:lineRule="auto"/>
        <w:ind w:firstLine="426"/>
        <w:rPr>
          <w:rFonts w:ascii="Times New Roman" w:hAnsi="Times New Roman" w:cs="Times New Roman"/>
          <w:sz w:val="28"/>
          <w:szCs w:val="28"/>
        </w:rPr>
      </w:pPr>
      <w:r w:rsidRPr="00856D3B">
        <w:rPr>
          <w:rFonts w:ascii="Times New Roman" w:hAnsi="Times New Roman" w:cs="Times New Roman"/>
          <w:b/>
          <w:sz w:val="28"/>
          <w:szCs w:val="28"/>
        </w:rPr>
        <w:t xml:space="preserve">Не подходить на близкое расстояние к опасному объекту. </w:t>
      </w:r>
      <w:r w:rsidRPr="00856D3B">
        <w:rPr>
          <w:rFonts w:ascii="Times New Roman" w:hAnsi="Times New Roman" w:cs="Times New Roman"/>
          <w:sz w:val="28"/>
          <w:szCs w:val="28"/>
        </w:rPr>
        <w:t>Существует вероятность обрушения элементов конструкции сооружения.</w:t>
      </w:r>
    </w:p>
    <w:p w:rsidR="00856D3B" w:rsidRPr="00856D3B" w:rsidRDefault="00856D3B" w:rsidP="00856D3B">
      <w:pPr>
        <w:spacing w:line="276" w:lineRule="auto"/>
        <w:ind w:firstLine="426"/>
        <w:rPr>
          <w:rFonts w:ascii="Times New Roman" w:hAnsi="Times New Roman" w:cs="Times New Roman"/>
          <w:sz w:val="28"/>
          <w:szCs w:val="28"/>
        </w:rPr>
      </w:pPr>
      <w:r w:rsidRPr="00856D3B">
        <w:rPr>
          <w:rFonts w:ascii="Times New Roman" w:hAnsi="Times New Roman" w:cs="Times New Roman"/>
          <w:b/>
          <w:sz w:val="28"/>
          <w:szCs w:val="28"/>
        </w:rPr>
        <w:t xml:space="preserve">Нельзя заходить на опасный объект, </w:t>
      </w:r>
      <w:r w:rsidRPr="00856D3B">
        <w:rPr>
          <w:rFonts w:ascii="Times New Roman" w:hAnsi="Times New Roman" w:cs="Times New Roman"/>
          <w:sz w:val="28"/>
          <w:szCs w:val="28"/>
        </w:rPr>
        <w:t>даже если вы можете попасть туда легко и беспрепятственно.</w:t>
      </w:r>
    </w:p>
    <w:p w:rsidR="00856D3B" w:rsidRPr="00856D3B" w:rsidRDefault="00856D3B" w:rsidP="00856D3B">
      <w:pPr>
        <w:spacing w:line="276" w:lineRule="auto"/>
        <w:ind w:firstLine="426"/>
        <w:rPr>
          <w:rFonts w:ascii="Times New Roman" w:hAnsi="Times New Roman" w:cs="Times New Roman"/>
          <w:sz w:val="28"/>
          <w:szCs w:val="28"/>
        </w:rPr>
      </w:pPr>
      <w:r w:rsidRPr="00856D3B">
        <w:rPr>
          <w:rFonts w:ascii="Times New Roman" w:hAnsi="Times New Roman" w:cs="Times New Roman"/>
          <w:sz w:val="28"/>
          <w:szCs w:val="28"/>
        </w:rPr>
        <w:t xml:space="preserve">Всегда </w:t>
      </w:r>
      <w:r w:rsidRPr="00856D3B">
        <w:rPr>
          <w:rFonts w:ascii="Times New Roman" w:hAnsi="Times New Roman" w:cs="Times New Roman"/>
          <w:b/>
          <w:sz w:val="28"/>
          <w:szCs w:val="28"/>
        </w:rPr>
        <w:t xml:space="preserve">проявлять осторожность и внимание к тому, что находится сверху: </w:t>
      </w:r>
      <w:r w:rsidRPr="00856D3B">
        <w:rPr>
          <w:rFonts w:ascii="Times New Roman" w:hAnsi="Times New Roman" w:cs="Times New Roman"/>
          <w:sz w:val="28"/>
          <w:szCs w:val="28"/>
        </w:rPr>
        <w:t>свисающие с потолка элементы обстановки потерявший прочность потолок или его части опоры и подпорки</w:t>
      </w:r>
    </w:p>
    <w:p w:rsidR="00856D3B" w:rsidRPr="00856D3B" w:rsidRDefault="00856D3B" w:rsidP="00856D3B">
      <w:pPr>
        <w:spacing w:line="276" w:lineRule="auto"/>
        <w:ind w:firstLine="426"/>
        <w:rPr>
          <w:rFonts w:ascii="Times New Roman" w:hAnsi="Times New Roman" w:cs="Times New Roman"/>
          <w:sz w:val="28"/>
          <w:szCs w:val="28"/>
        </w:rPr>
      </w:pPr>
      <w:r w:rsidRPr="00856D3B">
        <w:rPr>
          <w:rFonts w:ascii="Times New Roman" w:hAnsi="Times New Roman" w:cs="Times New Roman"/>
          <w:sz w:val="28"/>
          <w:szCs w:val="28"/>
        </w:rPr>
        <w:t xml:space="preserve">Всегда </w:t>
      </w:r>
      <w:r w:rsidRPr="00856D3B">
        <w:rPr>
          <w:rFonts w:ascii="Times New Roman" w:hAnsi="Times New Roman" w:cs="Times New Roman"/>
          <w:b/>
          <w:sz w:val="28"/>
          <w:szCs w:val="28"/>
        </w:rPr>
        <w:t xml:space="preserve">проявлять осторожность и внимание к тому, что находится снизу: </w:t>
      </w:r>
      <w:r w:rsidRPr="00856D3B">
        <w:rPr>
          <w:rFonts w:ascii="Times New Roman" w:hAnsi="Times New Roman" w:cs="Times New Roman"/>
          <w:sz w:val="28"/>
          <w:szCs w:val="28"/>
        </w:rPr>
        <w:t>прогнивший пол ненадёжные лестницы, опорные скобы торчащие остатки систем, грубы, штыри лужи ямы</w:t>
      </w:r>
    </w:p>
    <w:p w:rsidR="00856D3B" w:rsidRPr="00856D3B" w:rsidRDefault="00856D3B" w:rsidP="00856D3B">
      <w:pPr>
        <w:spacing w:line="276" w:lineRule="auto"/>
        <w:ind w:firstLine="426"/>
        <w:rPr>
          <w:rFonts w:ascii="Times New Roman" w:hAnsi="Times New Roman" w:cs="Times New Roman"/>
          <w:sz w:val="28"/>
          <w:szCs w:val="28"/>
        </w:rPr>
      </w:pPr>
      <w:r w:rsidRPr="00856D3B">
        <w:rPr>
          <w:rFonts w:ascii="Times New Roman" w:hAnsi="Times New Roman" w:cs="Times New Roman"/>
          <w:sz w:val="28"/>
          <w:szCs w:val="28"/>
        </w:rPr>
        <w:t xml:space="preserve">Никогда </w:t>
      </w:r>
      <w:r w:rsidRPr="00856D3B">
        <w:rPr>
          <w:rFonts w:ascii="Times New Roman" w:hAnsi="Times New Roman" w:cs="Times New Roman"/>
          <w:b/>
          <w:sz w:val="28"/>
          <w:szCs w:val="28"/>
        </w:rPr>
        <w:t xml:space="preserve">не подходить к краям опасного объекта. </w:t>
      </w:r>
      <w:r w:rsidRPr="00856D3B">
        <w:rPr>
          <w:rFonts w:ascii="Times New Roman" w:hAnsi="Times New Roman" w:cs="Times New Roman"/>
          <w:sz w:val="28"/>
          <w:szCs w:val="28"/>
        </w:rPr>
        <w:t xml:space="preserve">Любое дуновение ветра, смещение камешка или кирпичика может заставить вас потерять равновесие и упасть. </w:t>
      </w:r>
      <w:r w:rsidRPr="00856D3B">
        <w:rPr>
          <w:rFonts w:ascii="Times New Roman" w:hAnsi="Times New Roman" w:cs="Times New Roman"/>
          <w:b/>
          <w:sz w:val="28"/>
          <w:szCs w:val="28"/>
        </w:rPr>
        <w:t xml:space="preserve">Не фотографироваться на высоте. </w:t>
      </w:r>
      <w:r w:rsidRPr="00856D3B">
        <w:rPr>
          <w:rFonts w:ascii="Times New Roman" w:hAnsi="Times New Roman" w:cs="Times New Roman"/>
          <w:sz w:val="28"/>
          <w:szCs w:val="28"/>
        </w:rPr>
        <w:t xml:space="preserve">При фотографировании на высоте (особенно </w:t>
      </w:r>
      <w:proofErr w:type="spellStart"/>
      <w:r w:rsidRPr="00856D3B">
        <w:rPr>
          <w:rFonts w:ascii="Times New Roman" w:hAnsi="Times New Roman" w:cs="Times New Roman"/>
          <w:sz w:val="28"/>
          <w:szCs w:val="28"/>
        </w:rPr>
        <w:t>селфи</w:t>
      </w:r>
      <w:proofErr w:type="spellEnd"/>
      <w:r w:rsidRPr="00856D3B">
        <w:rPr>
          <w:rFonts w:ascii="Times New Roman" w:hAnsi="Times New Roman" w:cs="Times New Roman"/>
          <w:sz w:val="28"/>
          <w:szCs w:val="28"/>
        </w:rPr>
        <w:t>) высок риск падения.</w:t>
      </w:r>
    </w:p>
    <w:p w:rsidR="00856D3B" w:rsidRPr="00856D3B" w:rsidRDefault="00856D3B" w:rsidP="00856D3B">
      <w:pPr>
        <w:spacing w:line="276" w:lineRule="auto"/>
        <w:ind w:firstLine="426"/>
        <w:rPr>
          <w:rFonts w:ascii="Times New Roman" w:hAnsi="Times New Roman" w:cs="Times New Roman"/>
          <w:sz w:val="28"/>
          <w:szCs w:val="28"/>
        </w:rPr>
      </w:pPr>
      <w:r w:rsidRPr="00856D3B">
        <w:rPr>
          <w:rFonts w:ascii="Times New Roman" w:hAnsi="Times New Roman" w:cs="Times New Roman"/>
          <w:b/>
          <w:sz w:val="28"/>
          <w:szCs w:val="28"/>
        </w:rPr>
        <w:t xml:space="preserve">Не входить </w:t>
      </w:r>
      <w:r w:rsidRPr="00856D3B">
        <w:rPr>
          <w:rFonts w:ascii="Times New Roman" w:hAnsi="Times New Roman" w:cs="Times New Roman"/>
          <w:sz w:val="28"/>
          <w:szCs w:val="28"/>
        </w:rPr>
        <w:t>в затопленные помещения и не проходить рядом с проводами.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p>
    <w:p w:rsidR="00A06FCD" w:rsidRPr="00856D3B" w:rsidRDefault="00856D3B" w:rsidP="00856D3B">
      <w:pPr>
        <w:spacing w:line="276" w:lineRule="auto"/>
        <w:ind w:firstLine="426"/>
        <w:rPr>
          <w:rFonts w:ascii="Times New Roman" w:hAnsi="Times New Roman" w:cs="Times New Roman"/>
          <w:sz w:val="28"/>
          <w:szCs w:val="28"/>
        </w:rPr>
      </w:pPr>
      <w:r w:rsidRPr="00856D3B">
        <w:rPr>
          <w:rFonts w:ascii="Times New Roman" w:hAnsi="Times New Roman" w:cs="Times New Roman"/>
          <w:b/>
          <w:sz w:val="28"/>
          <w:szCs w:val="28"/>
        </w:rPr>
        <w:t xml:space="preserve">Ничего не трогать и не перемещать обломки. </w:t>
      </w:r>
      <w:r w:rsidRPr="00856D3B">
        <w:rPr>
          <w:rFonts w:ascii="Times New Roman" w:hAnsi="Times New Roman" w:cs="Times New Roman"/>
          <w:sz w:val="28"/>
          <w:szCs w:val="28"/>
        </w:rPr>
        <w:t>Перемещение одного объекта может повлечь за собой цепную реакцию и обрушить большие массы обломков на вас.</w:t>
      </w:r>
    </w:p>
    <w:sectPr w:rsidR="00A06FCD" w:rsidRPr="00856D3B" w:rsidSect="00856D3B">
      <w:pgSz w:w="11906" w:h="16838"/>
      <w:pgMar w:top="567"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3B"/>
    <w:rsid w:val="00434E9F"/>
    <w:rsid w:val="006C6863"/>
    <w:rsid w:val="00856D3B"/>
    <w:rsid w:val="00A0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959E7-4277-4883-94FB-FE30365F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71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2025-12-08T09:35:00Z</dcterms:created>
  <dcterms:modified xsi:type="dcterms:W3CDTF">2025-12-08T09:38:00Z</dcterms:modified>
</cp:coreProperties>
</file>