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16" w:rsidRDefault="006D15FF" w:rsidP="00921687">
      <w:pPr>
        <w:tabs>
          <w:tab w:val="left" w:pos="4728"/>
        </w:tabs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>РЕДУПРЕЖДАТЬ ДЕТЕЙ ОБ ОПАСНОСТИ -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ОБЯЗАННОСТЬ</w:t>
      </w:r>
    </w:p>
    <w:p w:rsidR="005E6816" w:rsidRDefault="006D15FF">
      <w:pPr>
        <w:spacing w:before="3"/>
        <w:ind w:left="85" w:right="117"/>
        <w:jc w:val="center"/>
        <w:rPr>
          <w:b/>
          <w:sz w:val="26"/>
        </w:rPr>
      </w:pPr>
      <w:r>
        <w:rPr>
          <w:b/>
          <w:spacing w:val="-2"/>
          <w:sz w:val="26"/>
        </w:rPr>
        <w:t>РОДИТЕЛЕЙ!</w:t>
      </w:r>
    </w:p>
    <w:p w:rsidR="005E6816" w:rsidRDefault="006D15FF">
      <w:pPr>
        <w:spacing w:before="296"/>
        <w:ind w:left="85" w:right="122"/>
        <w:jc w:val="center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-2"/>
          <w:sz w:val="26"/>
        </w:rPr>
        <w:t xml:space="preserve"> РОДИТЕЛИ!</w:t>
      </w:r>
    </w:p>
    <w:p w:rsidR="005E6816" w:rsidRDefault="006D15FF">
      <w:pPr>
        <w:pStyle w:val="a3"/>
        <w:spacing w:before="296" w:line="242" w:lineRule="auto"/>
        <w:ind w:left="86" w:right="101" w:firstLine="700"/>
      </w:pPr>
      <w:r>
        <w:t>Дети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беспечны и</w:t>
      </w:r>
      <w:r>
        <w:rPr>
          <w:spacing w:val="-17"/>
        </w:rPr>
        <w:t xml:space="preserve"> </w:t>
      </w:r>
      <w:r>
        <w:t>доверчивы. Внимание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 бывает</w:t>
      </w:r>
      <w:r>
        <w:rPr>
          <w:spacing w:val="-11"/>
        </w:rPr>
        <w:t xml:space="preserve"> </w:t>
      </w:r>
      <w:r>
        <w:t>рассеянным. Поэтому чем чаще Вы напоминаете ребенку несложные правила поведения, тем больше</w:t>
      </w:r>
      <w:r>
        <w:rPr>
          <w:spacing w:val="40"/>
        </w:rPr>
        <w:t xml:space="preserve"> </w:t>
      </w:r>
      <w:r>
        <w:t>вероятность, что он их запомнит, и</w:t>
      </w:r>
      <w:r>
        <w:rPr>
          <w:spacing w:val="-2"/>
        </w:rPr>
        <w:t xml:space="preserve"> </w:t>
      </w:r>
      <w:r>
        <w:t>будет применять.</w:t>
      </w:r>
    </w:p>
    <w:p w:rsidR="005E6816" w:rsidRDefault="006D15FF">
      <w:pPr>
        <w:pStyle w:val="a3"/>
        <w:spacing w:before="1"/>
        <w:ind w:left="86" w:right="90" w:firstLine="710"/>
      </w:pPr>
      <w:r>
        <w:t>Мы обращаемся к родителям: внимательно отнестись к тому, где наход</w:t>
      </w:r>
      <w:r>
        <w:t>ится Ваш ребенок, особенно если ваша семья живет рядом с недостроенными или заброшенными зданиями. Категорически запрещено проникновение в ветхие домовладения, заброшенные дома, здания, сооружения и водонапорные башни, т.к. они представляют серьезную угроз</w:t>
      </w:r>
      <w:r>
        <w:t>у для жизни и здоровья людей, детей особенно. Помните, что жизнь и</w:t>
      </w:r>
      <w:r>
        <w:rPr>
          <w:spacing w:val="-4"/>
        </w:rPr>
        <w:t xml:space="preserve"> </w:t>
      </w:r>
      <w:r>
        <w:t>здоровье в</w:t>
      </w:r>
      <w:r>
        <w:rPr>
          <w:spacing w:val="-2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t>руках. Не заходите на</w:t>
      </w:r>
      <w:r>
        <w:rPr>
          <w:spacing w:val="-1"/>
        </w:rPr>
        <w:t xml:space="preserve"> </w:t>
      </w:r>
      <w:r>
        <w:t>строительные объекты и водонапорные башни.</w:t>
      </w:r>
    </w:p>
    <w:p w:rsidR="005E6816" w:rsidRDefault="006D15FF">
      <w:pPr>
        <w:pStyle w:val="a3"/>
        <w:spacing w:before="15"/>
        <w:ind w:left="86" w:right="67" w:firstLine="710"/>
      </w:pPr>
      <w:r>
        <w:t>Нахождение несовершеннолетних на подобных объектах приводит к</w:t>
      </w:r>
      <w:r>
        <w:rPr>
          <w:spacing w:val="-4"/>
        </w:rPr>
        <w:t xml:space="preserve"> </w:t>
      </w:r>
      <w:r>
        <w:t>опасности для их жизни и здоровья. Недостроен</w:t>
      </w:r>
      <w:r>
        <w:t>ные пролеты, вырытые котлованы, складированные строительные материалы могут</w:t>
      </w:r>
      <w:r>
        <w:rPr>
          <w:spacing w:val="-1"/>
        </w:rPr>
        <w:t xml:space="preserve"> </w:t>
      </w:r>
      <w:r>
        <w:t>привести к</w:t>
      </w:r>
      <w:r>
        <w:rPr>
          <w:spacing w:val="-13"/>
        </w:rPr>
        <w:t xml:space="preserve"> </w:t>
      </w:r>
      <w:r>
        <w:t>увечью и</w:t>
      </w:r>
      <w:r>
        <w:rPr>
          <w:spacing w:val="-2"/>
        </w:rPr>
        <w:t xml:space="preserve"> </w:t>
      </w:r>
      <w:r>
        <w:t>гибели детей. В таких местах собираются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</w:t>
      </w:r>
      <w:r>
        <w:rPr>
          <w:spacing w:val="-5"/>
        </w:rPr>
        <w:t xml:space="preserve"> </w:t>
      </w:r>
      <w:r>
        <w:t>также вовлекают других в их употребление.</w:t>
      </w:r>
    </w:p>
    <w:p w:rsidR="005E6816" w:rsidRDefault="006D15FF">
      <w:pPr>
        <w:pStyle w:val="a3"/>
        <w:spacing w:before="4" w:line="237" w:lineRule="auto"/>
        <w:ind w:left="91" w:right="77" w:firstLine="710"/>
      </w:pPr>
      <w:r>
        <w:t>Убедительно просим В</w:t>
      </w:r>
      <w:r>
        <w:t xml:space="preserve">ас провести беседы со своими детьми, объяснить им степень опасности нахождения на строительных объектах, </w:t>
      </w:r>
      <w:proofErr w:type="gramStart"/>
      <w:r>
        <w:t>домах</w:t>
      </w:r>
      <w:proofErr w:type="gramEnd"/>
      <w:r>
        <w:t xml:space="preserve"> подлежащих сносу, аварийных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ветхих</w:t>
      </w:r>
      <w:r>
        <w:rPr>
          <w:spacing w:val="-5"/>
        </w:rPr>
        <w:t xml:space="preserve"> </w:t>
      </w:r>
      <w:r>
        <w:t>строений, водонапорных</w:t>
      </w:r>
      <w:r>
        <w:rPr>
          <w:spacing w:val="-1"/>
        </w:rPr>
        <w:t xml:space="preserve"> </w:t>
      </w:r>
      <w:r>
        <w:t>башнях. Научите</w:t>
      </w:r>
      <w:r>
        <w:rPr>
          <w:spacing w:val="-3"/>
        </w:rPr>
        <w:t xml:space="preserve"> </w:t>
      </w:r>
      <w:r>
        <w:t xml:space="preserve">детей </w:t>
      </w:r>
      <w:proofErr w:type="gramStart"/>
      <w:r>
        <w:t>говорить</w:t>
      </w:r>
      <w:proofErr w:type="gramEnd"/>
      <w:r>
        <w:t xml:space="preserve"> «НЕТ» ребятам, которые хотят втянуть их в опасную ситу</w:t>
      </w:r>
      <w:r>
        <w:t>ацию (например, разжечь костер, забраться на чердак дома и вылезти на крышу, посмотреть, что происходит на стройке, спуститься в подвал и</w:t>
      </w:r>
      <w:r>
        <w:rPr>
          <w:spacing w:val="-2"/>
        </w:rPr>
        <w:t xml:space="preserve"> </w:t>
      </w:r>
      <w:r>
        <w:t>т.д.)</w:t>
      </w:r>
    </w:p>
    <w:p w:rsidR="005E6816" w:rsidRDefault="006D15FF">
      <w:pPr>
        <w:pStyle w:val="a3"/>
        <w:spacing w:before="9" w:line="237" w:lineRule="auto"/>
        <w:ind w:left="101" w:right="85" w:firstLine="710"/>
      </w:pPr>
      <w:r>
        <w:t>Напоминайте детям об опасности. Приучайте дорожить здоровьем! Помните: нет</w:t>
      </w:r>
      <w:r>
        <w:rPr>
          <w:spacing w:val="-1"/>
        </w:rPr>
        <w:t xml:space="preserve"> </w:t>
      </w:r>
      <w:r>
        <w:t>ничего</w:t>
      </w:r>
      <w:r>
        <w:rPr>
          <w:spacing w:val="-5"/>
        </w:rPr>
        <w:t xml:space="preserve"> </w:t>
      </w:r>
      <w:r>
        <w:t>дороже человеческой</w:t>
      </w:r>
      <w:r>
        <w:rPr>
          <w:spacing w:val="-1"/>
        </w:rPr>
        <w:t xml:space="preserve"> </w:t>
      </w:r>
      <w:r>
        <w:t>жизни и</w:t>
      </w:r>
      <w:r>
        <w:rPr>
          <w:spacing w:val="-10"/>
        </w:rPr>
        <w:t xml:space="preserve"> </w:t>
      </w:r>
      <w:r>
        <w:t>зд</w:t>
      </w:r>
      <w:r>
        <w:t>оровья! Травмы получают</w:t>
      </w:r>
      <w:r>
        <w:rPr>
          <w:spacing w:val="-3"/>
        </w:rPr>
        <w:t xml:space="preserve"> </w:t>
      </w:r>
      <w:r>
        <w:t>неосторожные, невнимательные, беспечные люди! Человек, который привык обдумывать свои поступки, редко получает</w:t>
      </w:r>
      <w:r>
        <w:rPr>
          <w:spacing w:val="-3"/>
        </w:rPr>
        <w:t xml:space="preserve"> </w:t>
      </w:r>
      <w:r>
        <w:t>травмы и не попадает в неприятные ситуации!</w:t>
      </w:r>
    </w:p>
    <w:p w:rsidR="00921687" w:rsidRDefault="00921687">
      <w:pPr>
        <w:spacing w:line="230" w:lineRule="auto"/>
        <w:ind w:left="85" w:right="67"/>
        <w:jc w:val="center"/>
        <w:rPr>
          <w:b/>
          <w:sz w:val="26"/>
        </w:rPr>
      </w:pPr>
    </w:p>
    <w:p w:rsidR="00921687" w:rsidRDefault="00921687">
      <w:pPr>
        <w:spacing w:line="230" w:lineRule="auto"/>
        <w:ind w:left="85" w:right="67"/>
        <w:jc w:val="center"/>
        <w:rPr>
          <w:b/>
          <w:sz w:val="26"/>
        </w:rPr>
      </w:pPr>
    </w:p>
    <w:p w:rsidR="00921687" w:rsidRDefault="00921687">
      <w:pPr>
        <w:spacing w:line="230" w:lineRule="auto"/>
        <w:ind w:left="85" w:right="67"/>
        <w:jc w:val="center"/>
        <w:rPr>
          <w:b/>
          <w:sz w:val="26"/>
        </w:rPr>
      </w:pPr>
    </w:p>
    <w:p w:rsidR="00921687" w:rsidRDefault="00921687">
      <w:pPr>
        <w:spacing w:line="230" w:lineRule="auto"/>
        <w:ind w:left="85" w:right="67"/>
        <w:jc w:val="center"/>
        <w:rPr>
          <w:b/>
          <w:sz w:val="26"/>
        </w:rPr>
      </w:pPr>
    </w:p>
    <w:p w:rsidR="005E6816" w:rsidRDefault="006D15FF">
      <w:pPr>
        <w:spacing w:line="230" w:lineRule="auto"/>
        <w:ind w:left="85" w:right="67"/>
        <w:jc w:val="center"/>
        <w:rPr>
          <w:b/>
          <w:sz w:val="26"/>
        </w:rPr>
      </w:pPr>
      <w:r>
        <w:rPr>
          <w:b/>
          <w:sz w:val="26"/>
        </w:rPr>
        <w:t>ОБЕСПЕЧЕНИЕ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ВАЖНЕЙШАЯ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ЗАДАЧА ЛЮБОГО РОДИТЕЛЯ!</w:t>
      </w:r>
    </w:p>
    <w:p w:rsidR="005E6816" w:rsidRDefault="006D15FF">
      <w:pPr>
        <w:spacing w:before="1" w:line="298" w:lineRule="exact"/>
        <w:ind w:left="85" w:right="85"/>
        <w:jc w:val="center"/>
        <w:rPr>
          <w:b/>
          <w:sz w:val="26"/>
        </w:rPr>
      </w:pPr>
      <w:r>
        <w:rPr>
          <w:b/>
          <w:sz w:val="26"/>
        </w:rPr>
        <w:t>ПРИУЧАЙТЕ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РЕБЕНКА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БЕРЕЧЬ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СВОЮ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ЖИЗНЬ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ЗДОРОВЬЕ!!!</w:t>
      </w:r>
    </w:p>
    <w:p w:rsidR="005E6816" w:rsidRDefault="006D15FF">
      <w:pPr>
        <w:spacing w:line="298" w:lineRule="exact"/>
        <w:ind w:left="85" w:right="98"/>
        <w:jc w:val="center"/>
        <w:rPr>
          <w:b/>
          <w:sz w:val="26"/>
        </w:rPr>
      </w:pPr>
      <w:r>
        <w:rPr>
          <w:b/>
          <w:sz w:val="26"/>
        </w:rPr>
        <w:t>ЗНАЙТЕ,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БЕДУ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ЛЕГЧЕ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ПРЕДОТВРАТИТЬ!</w:t>
      </w:r>
    </w:p>
    <w:p w:rsidR="005E6816" w:rsidRDefault="005E6816">
      <w:pPr>
        <w:spacing w:line="298" w:lineRule="exact"/>
        <w:jc w:val="center"/>
        <w:rPr>
          <w:b/>
          <w:sz w:val="26"/>
        </w:rPr>
        <w:sectPr w:rsidR="005E6816">
          <w:headerReference w:type="default" r:id="rId7"/>
          <w:pgSz w:w="12080" w:h="16960"/>
          <w:pgMar w:top="1060" w:right="708" w:bottom="280" w:left="1559" w:header="661" w:footer="0" w:gutter="0"/>
          <w:cols w:space="720"/>
        </w:sectPr>
      </w:pPr>
    </w:p>
    <w:p w:rsidR="005E6816" w:rsidRDefault="006D15FF">
      <w:pPr>
        <w:ind w:left="9" w:right="40"/>
        <w:jc w:val="center"/>
        <w:rPr>
          <w:b/>
          <w:sz w:val="26"/>
        </w:rPr>
      </w:pPr>
      <w:r>
        <w:rPr>
          <w:b/>
          <w:sz w:val="26"/>
        </w:rPr>
        <w:lastRenderedPageBreak/>
        <w:t>Памя</w:t>
      </w:r>
      <w:bookmarkStart w:id="0" w:name="_GoBack"/>
      <w:bookmarkEnd w:id="0"/>
      <w:r>
        <w:rPr>
          <w:b/>
          <w:sz w:val="26"/>
        </w:rPr>
        <w:t>тка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родителей</w:t>
      </w:r>
    </w:p>
    <w:p w:rsidR="005E6816" w:rsidRDefault="006D15FF">
      <w:pPr>
        <w:spacing w:before="176" w:line="242" w:lineRule="auto"/>
        <w:ind w:left="29" w:right="31"/>
        <w:jc w:val="center"/>
        <w:rPr>
          <w:b/>
          <w:sz w:val="26"/>
        </w:rPr>
      </w:pPr>
      <w:r>
        <w:rPr>
          <w:b/>
          <w:sz w:val="26"/>
        </w:rPr>
        <w:t>«О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недопустимости нахождения несовершеннолетних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строящихся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объектах,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 недостроенных, заброшенных зданиях, чердачных, подвальных помещениях»</w:t>
      </w:r>
    </w:p>
    <w:p w:rsidR="00921687" w:rsidRDefault="006D15FF" w:rsidP="00921687">
      <w:pPr>
        <w:spacing w:before="5"/>
        <w:ind w:left="788" w:right="31"/>
        <w:jc w:val="center"/>
        <w:rPr>
          <w:b/>
          <w:spacing w:val="11"/>
          <w:sz w:val="26"/>
        </w:rPr>
      </w:pPr>
      <w:r>
        <w:rPr>
          <w:b/>
          <w:sz w:val="26"/>
        </w:rPr>
        <w:t>Уважаемые</w:t>
      </w:r>
      <w:r>
        <w:rPr>
          <w:b/>
          <w:spacing w:val="-1"/>
          <w:sz w:val="26"/>
        </w:rPr>
        <w:t xml:space="preserve"> </w:t>
      </w:r>
      <w:r w:rsidR="00921687">
        <w:rPr>
          <w:b/>
          <w:spacing w:val="9"/>
          <w:sz w:val="26"/>
        </w:rPr>
        <w:t>ро</w:t>
      </w:r>
      <w:r w:rsidR="00921687">
        <w:rPr>
          <w:b/>
          <w:spacing w:val="8"/>
          <w:sz w:val="26"/>
        </w:rPr>
        <w:t>ди</w:t>
      </w:r>
      <w:r w:rsidR="00921687">
        <w:rPr>
          <w:b/>
          <w:spacing w:val="9"/>
          <w:sz w:val="26"/>
        </w:rPr>
        <w:t>те</w:t>
      </w:r>
      <w:r w:rsidR="00921687">
        <w:rPr>
          <w:b/>
          <w:spacing w:val="8"/>
          <w:sz w:val="26"/>
        </w:rPr>
        <w:t>ли</w:t>
      </w:r>
      <w:r w:rsidR="00921687">
        <w:rPr>
          <w:b/>
          <w:spacing w:val="11"/>
          <w:sz w:val="26"/>
        </w:rPr>
        <w:t>!</w:t>
      </w:r>
    </w:p>
    <w:p w:rsidR="00921687" w:rsidRDefault="00921687" w:rsidP="00921687">
      <w:pPr>
        <w:spacing w:before="5"/>
        <w:ind w:left="788" w:right="31"/>
        <w:jc w:val="center"/>
        <w:rPr>
          <w:b/>
          <w:spacing w:val="11"/>
          <w:sz w:val="26"/>
        </w:rPr>
      </w:pPr>
      <w:r>
        <w:rPr>
          <w:b/>
          <w:spacing w:val="11"/>
          <w:sz w:val="26"/>
        </w:rPr>
        <w:t>МКОУ НСОШ</w:t>
      </w:r>
    </w:p>
    <w:p w:rsidR="005E6816" w:rsidRDefault="006D15FF">
      <w:pPr>
        <w:pStyle w:val="a3"/>
        <w:spacing w:before="40"/>
        <w:ind w:left="102" w:right="104" w:firstLine="709"/>
      </w:pPr>
      <w:r>
        <w:t>предупреждает вас об опасности нахождения детей на объектах повышенной опасности: строительных площадках, заброшенных или разрушенных зданиях, нежилых домах, неиспользуемых помещениях.</w:t>
      </w:r>
    </w:p>
    <w:p w:rsidR="005E6816" w:rsidRDefault="006D15FF">
      <w:pPr>
        <w:pStyle w:val="a3"/>
        <w:spacing w:before="1"/>
        <w:ind w:left="101" w:right="71" w:firstLine="710"/>
      </w:pPr>
      <w:r>
        <w:t>К сожалению, ограждения не всегда выставлены вокруг заброшенных зданий.</w:t>
      </w:r>
      <w:r>
        <w:rPr>
          <w:spacing w:val="80"/>
        </w:rPr>
        <w:t xml:space="preserve"> </w:t>
      </w:r>
      <w:r>
        <w:t>А те, что имеются, уничтожают, чтобы проникнуть на территорию. Нередки случаи, когда</w:t>
      </w:r>
      <w:r>
        <w:rPr>
          <w:spacing w:val="-4"/>
        </w:rPr>
        <w:t xml:space="preserve"> </w:t>
      </w:r>
      <w:r>
        <w:t>дети получают</w:t>
      </w:r>
      <w:r>
        <w:rPr>
          <w:spacing w:val="-2"/>
        </w:rPr>
        <w:t xml:space="preserve"> </w:t>
      </w:r>
      <w:r>
        <w:t>травмы на подобных объектах.</w:t>
      </w:r>
      <w:r>
        <w:rPr>
          <w:spacing w:val="40"/>
        </w:rPr>
        <w:t xml:space="preserve"> </w:t>
      </w:r>
      <w:r>
        <w:t>Внимательно отнеситесь к</w:t>
      </w:r>
      <w:r>
        <w:rPr>
          <w:spacing w:val="-15"/>
        </w:rPr>
        <w:t xml:space="preserve"> </w:t>
      </w:r>
      <w:r>
        <w:t>тому, где находится Ваш ребенок, особенно если ваша семья живет рядом с недостроенными или заброшенным</w:t>
      </w:r>
      <w:r>
        <w:t>и зданиями.</w:t>
      </w:r>
    </w:p>
    <w:p w:rsidR="005E6816" w:rsidRDefault="006D15FF">
      <w:pPr>
        <w:pStyle w:val="a3"/>
        <w:ind w:left="106" w:right="86" w:firstLine="715"/>
      </w:pPr>
      <w:r>
        <w:t>В населенных пунктах существуют такие объекты, но несмотря на то, что у заброшенных зданий имеются хозяева, в зданиях часто выламывают установленные решетки, снимают ворота, ломают заборы, которые их огораживают.</w:t>
      </w:r>
    </w:p>
    <w:p w:rsidR="005E6816" w:rsidRDefault="006D15FF">
      <w:pPr>
        <w:pStyle w:val="a3"/>
        <w:ind w:left="110" w:right="80" w:firstLine="773"/>
      </w:pPr>
      <w:r>
        <w:t>Серьезную угрозу для жизни и здоровья человека, особенно детей, представляют не только строительные объекты, дома, подлежащие сносу, аварийные и ветхие строения, водонапорные башни. Опасны механизмы, осуществляющие работу, строительные конструкции, котлова</w:t>
      </w:r>
      <w:r>
        <w:t>ны, строительный материал, ветхость кровель, балок и т. д.</w:t>
      </w:r>
    </w:p>
    <w:p w:rsidR="005E6816" w:rsidRDefault="006D15FF">
      <w:pPr>
        <w:spacing w:before="15"/>
        <w:ind w:left="40" w:right="31"/>
        <w:jc w:val="center"/>
        <w:rPr>
          <w:b/>
          <w:sz w:val="26"/>
        </w:rPr>
      </w:pPr>
      <w:r>
        <w:rPr>
          <w:b/>
          <w:spacing w:val="-2"/>
          <w:sz w:val="26"/>
        </w:rPr>
        <w:t>ПОМНИТЕ!</w:t>
      </w:r>
    </w:p>
    <w:p w:rsidR="005E6816" w:rsidRDefault="006D15FF">
      <w:pPr>
        <w:spacing w:before="4"/>
        <w:ind w:left="4302" w:hanging="3840"/>
        <w:rPr>
          <w:b/>
          <w:sz w:val="26"/>
        </w:rPr>
      </w:pPr>
      <w:r>
        <w:rPr>
          <w:b/>
          <w:sz w:val="26"/>
        </w:rPr>
        <w:t>Любое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неэксплуатируемое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(строящееся,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заброшенное)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здание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несёт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собой </w:t>
      </w:r>
      <w:r>
        <w:rPr>
          <w:b/>
          <w:spacing w:val="-2"/>
          <w:sz w:val="26"/>
        </w:rPr>
        <w:t>опасность:</w:t>
      </w:r>
    </w:p>
    <w:p w:rsidR="005E6816" w:rsidRDefault="006D15FF">
      <w:pPr>
        <w:pStyle w:val="a5"/>
        <w:numPr>
          <w:ilvl w:val="0"/>
          <w:numId w:val="1"/>
        </w:numPr>
        <w:tabs>
          <w:tab w:val="left" w:pos="1252"/>
        </w:tabs>
        <w:spacing w:before="2" w:line="298" w:lineRule="exact"/>
        <w:ind w:left="1252" w:right="0" w:hanging="153"/>
        <w:jc w:val="left"/>
        <w:rPr>
          <w:sz w:val="26"/>
        </w:rPr>
      </w:pPr>
      <w:r>
        <w:rPr>
          <w:sz w:val="26"/>
        </w:rPr>
        <w:t>Чем</w:t>
      </w:r>
      <w:r>
        <w:rPr>
          <w:spacing w:val="-10"/>
          <w:sz w:val="26"/>
        </w:rPr>
        <w:t xml:space="preserve"> </w:t>
      </w:r>
      <w:r>
        <w:rPr>
          <w:sz w:val="26"/>
        </w:rPr>
        <w:t>дольше</w:t>
      </w:r>
      <w:r>
        <w:rPr>
          <w:spacing w:val="-6"/>
          <w:sz w:val="26"/>
        </w:rPr>
        <w:t xml:space="preserve"> </w:t>
      </w:r>
      <w:r>
        <w:rPr>
          <w:sz w:val="26"/>
        </w:rPr>
        <w:t>здание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2"/>
          <w:sz w:val="26"/>
        </w:rPr>
        <w:t xml:space="preserve"> </w:t>
      </w:r>
      <w:r>
        <w:rPr>
          <w:sz w:val="26"/>
        </w:rPr>
        <w:t>пустым,</w:t>
      </w:r>
      <w:r>
        <w:rPr>
          <w:spacing w:val="-6"/>
          <w:sz w:val="26"/>
        </w:rPr>
        <w:t xml:space="preserve"> </w:t>
      </w:r>
      <w:r>
        <w:rPr>
          <w:sz w:val="26"/>
        </w:rPr>
        <w:t>тем опаснее</w:t>
      </w:r>
      <w:r>
        <w:rPr>
          <w:spacing w:val="-3"/>
          <w:sz w:val="26"/>
        </w:rPr>
        <w:t xml:space="preserve"> </w:t>
      </w:r>
      <w:r>
        <w:rPr>
          <w:sz w:val="26"/>
        </w:rPr>
        <w:t>оно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становится.</w:t>
      </w:r>
    </w:p>
    <w:p w:rsidR="005E6816" w:rsidRDefault="006D15FF">
      <w:pPr>
        <w:pStyle w:val="a5"/>
        <w:numPr>
          <w:ilvl w:val="0"/>
          <w:numId w:val="1"/>
        </w:numPr>
        <w:tabs>
          <w:tab w:val="left" w:pos="483"/>
          <w:tab w:val="left" w:pos="4003"/>
        </w:tabs>
        <w:spacing w:line="242" w:lineRule="auto"/>
        <w:ind w:right="270" w:hanging="3677"/>
        <w:jc w:val="left"/>
        <w:rPr>
          <w:sz w:val="26"/>
        </w:rPr>
      </w:pPr>
      <w:r>
        <w:rPr>
          <w:sz w:val="26"/>
        </w:rPr>
        <w:t>Конструкции</w:t>
      </w:r>
      <w:r>
        <w:rPr>
          <w:spacing w:val="-6"/>
          <w:sz w:val="26"/>
        </w:rPr>
        <w:t xml:space="preserve"> </w:t>
      </w:r>
      <w:r>
        <w:rPr>
          <w:sz w:val="26"/>
        </w:rPr>
        <w:t>зданий, где</w:t>
      </w:r>
      <w:r>
        <w:rPr>
          <w:spacing w:val="-9"/>
          <w:sz w:val="26"/>
        </w:rPr>
        <w:t xml:space="preserve"> </w:t>
      </w:r>
      <w:r>
        <w:rPr>
          <w:sz w:val="26"/>
        </w:rPr>
        <w:t>случился пожар,</w:t>
      </w:r>
      <w:r>
        <w:rPr>
          <w:spacing w:val="-1"/>
          <w:sz w:val="26"/>
        </w:rPr>
        <w:t xml:space="preserve"> </w:t>
      </w:r>
      <w:r>
        <w:rPr>
          <w:sz w:val="26"/>
        </w:rPr>
        <w:t>становятся более</w:t>
      </w:r>
      <w:r>
        <w:rPr>
          <w:spacing w:val="-7"/>
          <w:sz w:val="26"/>
        </w:rPr>
        <w:t xml:space="preserve"> </w:t>
      </w:r>
      <w:r>
        <w:rPr>
          <w:sz w:val="26"/>
        </w:rPr>
        <w:t>хрупкими, а</w:t>
      </w:r>
      <w:r>
        <w:rPr>
          <w:spacing w:val="-16"/>
          <w:sz w:val="26"/>
        </w:rPr>
        <w:t xml:space="preserve"> </w:t>
      </w:r>
      <w:r>
        <w:rPr>
          <w:sz w:val="26"/>
        </w:rPr>
        <w:t>значит</w:t>
      </w:r>
      <w:r>
        <w:rPr>
          <w:spacing w:val="-8"/>
          <w:sz w:val="26"/>
        </w:rPr>
        <w:t xml:space="preserve"> </w:t>
      </w:r>
      <w:r>
        <w:rPr>
          <w:sz w:val="26"/>
        </w:rPr>
        <w:t>и более опасными.</w:t>
      </w:r>
    </w:p>
    <w:p w:rsidR="005E6816" w:rsidRDefault="006D15FF">
      <w:pPr>
        <w:pStyle w:val="a5"/>
        <w:numPr>
          <w:ilvl w:val="0"/>
          <w:numId w:val="1"/>
        </w:numPr>
        <w:tabs>
          <w:tab w:val="left" w:pos="390"/>
          <w:tab w:val="left" w:pos="409"/>
        </w:tabs>
        <w:spacing w:line="242" w:lineRule="auto"/>
        <w:ind w:left="390" w:right="208" w:hanging="139"/>
        <w:jc w:val="left"/>
        <w:rPr>
          <w:sz w:val="26"/>
        </w:rPr>
      </w:pPr>
      <w:r>
        <w:rPr>
          <w:sz w:val="26"/>
        </w:rPr>
        <w:t>В заброшенных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строениях</w:t>
      </w:r>
      <w:r>
        <w:rPr>
          <w:spacing w:val="-7"/>
          <w:sz w:val="26"/>
        </w:rPr>
        <w:t xml:space="preserve"> </w:t>
      </w:r>
      <w:r>
        <w:rPr>
          <w:sz w:val="26"/>
        </w:rPr>
        <w:t>собираются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неадекватным поведением, которые могут</w:t>
      </w:r>
      <w:r>
        <w:rPr>
          <w:spacing w:val="-3"/>
          <w:sz w:val="26"/>
        </w:rPr>
        <w:t xml:space="preserve"> </w:t>
      </w:r>
      <w:r>
        <w:rPr>
          <w:sz w:val="26"/>
        </w:rPr>
        <w:t>употреблять спиртные напитки, психотропные и</w:t>
      </w:r>
      <w:r>
        <w:rPr>
          <w:spacing w:val="-7"/>
          <w:sz w:val="26"/>
        </w:rPr>
        <w:t xml:space="preserve"> </w:t>
      </w:r>
      <w:r>
        <w:rPr>
          <w:sz w:val="26"/>
        </w:rPr>
        <w:t>наркотические средства, а</w:t>
      </w:r>
    </w:p>
    <w:p w:rsidR="005E6816" w:rsidRDefault="006D15FF">
      <w:pPr>
        <w:pStyle w:val="a3"/>
        <w:spacing w:line="295" w:lineRule="exact"/>
        <w:ind w:left="2477"/>
        <w:jc w:val="left"/>
      </w:pPr>
      <w:r>
        <w:t>также</w:t>
      </w:r>
      <w:r>
        <w:rPr>
          <w:spacing w:val="6"/>
        </w:rPr>
        <w:t xml:space="preserve"> </w:t>
      </w:r>
      <w:r>
        <w:t>вовлекают</w:t>
      </w:r>
      <w:r>
        <w:rPr>
          <w:spacing w:val="-4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употребление.</w:t>
      </w:r>
    </w:p>
    <w:p w:rsidR="005E6816" w:rsidRDefault="006D15FF">
      <w:pPr>
        <w:pStyle w:val="a5"/>
        <w:numPr>
          <w:ilvl w:val="1"/>
          <w:numId w:val="1"/>
        </w:numPr>
        <w:tabs>
          <w:tab w:val="left" w:pos="446"/>
          <w:tab w:val="left" w:pos="580"/>
        </w:tabs>
        <w:spacing w:line="247" w:lineRule="auto"/>
        <w:ind w:right="391" w:hanging="19"/>
        <w:jc w:val="left"/>
        <w:rPr>
          <w:sz w:val="26"/>
        </w:rPr>
      </w:pPr>
      <w:r>
        <w:rPr>
          <w:sz w:val="26"/>
        </w:rPr>
        <w:t>Строител</w:t>
      </w:r>
      <w:r>
        <w:rPr>
          <w:sz w:val="26"/>
        </w:rPr>
        <w:t>ьные</w:t>
      </w:r>
      <w:r>
        <w:rPr>
          <w:spacing w:val="-9"/>
          <w:sz w:val="26"/>
        </w:rPr>
        <w:t xml:space="preserve"> </w:t>
      </w:r>
      <w:r>
        <w:rPr>
          <w:sz w:val="26"/>
        </w:rPr>
        <w:t>объекты,</w:t>
      </w:r>
      <w:r>
        <w:rPr>
          <w:spacing w:val="-8"/>
          <w:sz w:val="26"/>
        </w:rPr>
        <w:t xml:space="preserve"> </w:t>
      </w:r>
      <w:r>
        <w:rPr>
          <w:sz w:val="26"/>
        </w:rPr>
        <w:t>дома, подлежащие</w:t>
      </w:r>
      <w:r>
        <w:rPr>
          <w:spacing w:val="-8"/>
          <w:sz w:val="26"/>
        </w:rPr>
        <w:t xml:space="preserve"> </w:t>
      </w:r>
      <w:r>
        <w:rPr>
          <w:sz w:val="26"/>
        </w:rPr>
        <w:t>сносу,</w:t>
      </w:r>
      <w:r>
        <w:rPr>
          <w:spacing w:val="-2"/>
          <w:sz w:val="26"/>
        </w:rPr>
        <w:t xml:space="preserve"> </w:t>
      </w:r>
      <w:r>
        <w:rPr>
          <w:sz w:val="26"/>
        </w:rPr>
        <w:t>аварийные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ветхие</w:t>
      </w:r>
      <w:r>
        <w:rPr>
          <w:spacing w:val="-8"/>
          <w:sz w:val="26"/>
        </w:rPr>
        <w:t xml:space="preserve"> </w:t>
      </w:r>
      <w:r>
        <w:rPr>
          <w:sz w:val="26"/>
        </w:rPr>
        <w:t>строения представляют</w:t>
      </w:r>
      <w:r>
        <w:rPr>
          <w:spacing w:val="-11"/>
          <w:sz w:val="26"/>
        </w:rPr>
        <w:t xml:space="preserve"> </w:t>
      </w:r>
      <w:r>
        <w:rPr>
          <w:sz w:val="26"/>
        </w:rPr>
        <w:t>серьёзную</w:t>
      </w:r>
      <w:r>
        <w:rPr>
          <w:spacing w:val="-8"/>
          <w:sz w:val="26"/>
        </w:rPr>
        <w:t xml:space="preserve"> </w:t>
      </w:r>
      <w:r>
        <w:rPr>
          <w:sz w:val="26"/>
        </w:rPr>
        <w:t>угрозу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жизни и</w:t>
      </w:r>
      <w:r>
        <w:rPr>
          <w:spacing w:val="-14"/>
          <w:sz w:val="26"/>
        </w:rPr>
        <w:t xml:space="preserve"> </w:t>
      </w:r>
      <w:r>
        <w:rPr>
          <w:sz w:val="26"/>
        </w:rPr>
        <w:t>здоровья человека, особенно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5E6816" w:rsidRDefault="006D15FF">
      <w:pPr>
        <w:spacing w:line="283" w:lineRule="exact"/>
        <w:ind w:left="1512"/>
        <w:rPr>
          <w:sz w:val="26"/>
        </w:rPr>
      </w:pPr>
      <w:r>
        <w:rPr>
          <w:b/>
          <w:sz w:val="26"/>
        </w:rPr>
        <w:t>Категорически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запрещено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проникновение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ветхие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домовладения,</w:t>
      </w:r>
    </w:p>
    <w:p w:rsidR="005E6816" w:rsidRDefault="006D15FF">
      <w:pPr>
        <w:pStyle w:val="a3"/>
        <w:tabs>
          <w:tab w:val="left" w:pos="6310"/>
        </w:tabs>
        <w:ind w:left="235" w:right="199"/>
        <w:jc w:val="center"/>
      </w:pPr>
      <w:r>
        <w:t>заброшенные</w:t>
      </w:r>
      <w:r>
        <w:rPr>
          <w:spacing w:val="-9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старые</w:t>
      </w:r>
      <w:r>
        <w:rPr>
          <w:spacing w:val="-1"/>
        </w:rPr>
        <w:t xml:space="preserve"> </w:t>
      </w:r>
      <w:r>
        <w:t>водонапорные</w:t>
      </w:r>
      <w:r>
        <w:rPr>
          <w:spacing w:val="-1"/>
        </w:rPr>
        <w:t xml:space="preserve"> </w:t>
      </w:r>
      <w:r>
        <w:t>башни,</w:t>
      </w:r>
      <w:r>
        <w:rPr>
          <w:spacing w:val="-5"/>
        </w:rPr>
        <w:t xml:space="preserve"> </w:t>
      </w:r>
      <w:r>
        <w:t>т.к. они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8"/>
        </w:rPr>
        <w:t xml:space="preserve"> </w:t>
      </w:r>
      <w:r>
        <w:t>серьезную угрозу для жизни и здоровья людей, детей особенно.</w:t>
      </w:r>
      <w:r>
        <w:tab/>
        <w:t>Недостроенные пролеты, вырытые котлованы,</w:t>
      </w:r>
      <w:r>
        <w:rPr>
          <w:spacing w:val="40"/>
        </w:rPr>
        <w:t xml:space="preserve"> </w:t>
      </w:r>
      <w:r>
        <w:t>складированные строительные материалы могут привести к увечью и гибели детей, находящихся на строящихся объектах.</w:t>
      </w:r>
    </w:p>
    <w:p w:rsidR="005E6816" w:rsidRDefault="006D15FF">
      <w:pPr>
        <w:spacing w:before="282" w:line="295" w:lineRule="exact"/>
        <w:ind w:left="3552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ВЗРОСЛЫ</w:t>
      </w:r>
      <w:r>
        <w:rPr>
          <w:b/>
          <w:spacing w:val="-2"/>
          <w:sz w:val="26"/>
        </w:rPr>
        <w:t>Е!</w:t>
      </w:r>
    </w:p>
    <w:p w:rsidR="005E6816" w:rsidRDefault="006D15FF">
      <w:pPr>
        <w:pStyle w:val="a3"/>
        <w:spacing w:before="1" w:line="235" w:lineRule="auto"/>
        <w:ind w:left="120" w:right="69" w:firstLine="706"/>
      </w:pPr>
      <w:r>
        <w:t>Убедительно просим Вас провести беседы со своими детьми, объяснить им степень опасности нахождения на стройках, в ветхих и</w:t>
      </w:r>
      <w:r>
        <w:rPr>
          <w:spacing w:val="-7"/>
        </w:rPr>
        <w:t xml:space="preserve"> </w:t>
      </w:r>
      <w:r>
        <w:t>заброшенных зданиях.</w:t>
      </w:r>
    </w:p>
    <w:p w:rsidR="005E6816" w:rsidRDefault="006D15FF">
      <w:pPr>
        <w:pStyle w:val="a3"/>
        <w:spacing w:line="235" w:lineRule="auto"/>
        <w:ind w:left="125" w:right="65" w:firstLine="701"/>
      </w:pPr>
      <w:r>
        <w:t>Позаботьтесь, чтобы ваш ребенок умел сказать «нет» людям, которые хотят втянуть его в</w:t>
      </w:r>
      <w:r>
        <w:rPr>
          <w:spacing w:val="-4"/>
        </w:rPr>
        <w:t xml:space="preserve"> </w:t>
      </w:r>
      <w:r>
        <w:t>опасную ситуацию (например, зовут пойти посмотреть, что происходит на</w:t>
      </w:r>
      <w:r>
        <w:rPr>
          <w:spacing w:val="-9"/>
        </w:rPr>
        <w:t xml:space="preserve"> </w:t>
      </w:r>
      <w:r>
        <w:t>стройке,</w:t>
      </w:r>
      <w:r>
        <w:rPr>
          <w:spacing w:val="-3"/>
        </w:rPr>
        <w:t xml:space="preserve"> </w:t>
      </w:r>
      <w:r>
        <w:t>разжечь костёр, забраться на</w:t>
      </w:r>
      <w:r>
        <w:rPr>
          <w:spacing w:val="-2"/>
        </w:rPr>
        <w:t xml:space="preserve"> </w:t>
      </w:r>
      <w:r>
        <w:t>чердак</w:t>
      </w:r>
      <w:r>
        <w:rPr>
          <w:spacing w:val="-8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вылезти на</w:t>
      </w:r>
      <w:r>
        <w:rPr>
          <w:spacing w:val="-7"/>
        </w:rPr>
        <w:t xml:space="preserve"> </w:t>
      </w:r>
      <w:r>
        <w:t>крышу, спуститься в подвал).</w:t>
      </w:r>
    </w:p>
    <w:p w:rsidR="005E6816" w:rsidRDefault="006D15FF">
      <w:pPr>
        <w:pStyle w:val="a3"/>
        <w:spacing w:before="79" w:line="247" w:lineRule="auto"/>
        <w:ind w:left="91" w:right="84" w:firstLine="705"/>
      </w:pPr>
      <w:r>
        <w:t>Опасные механизмы, строительные конструкции, котлованы, строительные матери</w:t>
      </w:r>
      <w:r>
        <w:t>алы, ветхость кровель, балок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могут стоить жизни и</w:t>
      </w:r>
      <w:r>
        <w:rPr>
          <w:spacing w:val="-8"/>
        </w:rPr>
        <w:t xml:space="preserve"> </w:t>
      </w:r>
      <w:r>
        <w:t>здоровья!</w:t>
      </w:r>
    </w:p>
    <w:p w:rsidR="005E6816" w:rsidRDefault="006D15FF">
      <w:pPr>
        <w:pStyle w:val="a3"/>
        <w:spacing w:before="22" w:line="242" w:lineRule="auto"/>
        <w:ind w:left="91" w:right="91" w:firstLine="710"/>
      </w:pPr>
      <w:r>
        <w:t>Напоминайте об опасности, которая подстерегает в ветхих строениях, заброшенных зданиях.</w:t>
      </w:r>
    </w:p>
    <w:p w:rsidR="005E6816" w:rsidRDefault="006D15FF">
      <w:pPr>
        <w:pStyle w:val="a3"/>
        <w:spacing w:before="18" w:line="232" w:lineRule="auto"/>
        <w:ind w:left="91" w:right="79" w:firstLine="710"/>
      </w:pPr>
      <w:r>
        <w:t xml:space="preserve">Помните: травмы получают неосторожные, невнимательные, беспечные люди! Человек, который привык обдумывать </w:t>
      </w:r>
      <w:r>
        <w:t xml:space="preserve">свои поступки, редко попадает в неприятные </w:t>
      </w:r>
      <w:r>
        <w:rPr>
          <w:spacing w:val="-2"/>
        </w:rPr>
        <w:t>ситуации.</w:t>
      </w:r>
    </w:p>
    <w:p w:rsidR="005E6816" w:rsidRDefault="006D15FF">
      <w:pPr>
        <w:spacing w:before="20"/>
        <w:ind w:left="816"/>
        <w:jc w:val="both"/>
        <w:rPr>
          <w:b/>
          <w:sz w:val="26"/>
        </w:rPr>
      </w:pPr>
      <w:r>
        <w:rPr>
          <w:b/>
          <w:sz w:val="26"/>
        </w:rPr>
        <w:lastRenderedPageBreak/>
        <w:t>Приучайте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беречь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свою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жизнь и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здоровье!</w:t>
      </w:r>
    </w:p>
    <w:p w:rsidR="005E6816" w:rsidRDefault="006D15FF">
      <w:pPr>
        <w:spacing w:before="4"/>
        <w:ind w:left="-1" w:right="2"/>
        <w:jc w:val="center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ВЗРОСЛЫЕ!</w:t>
      </w:r>
    </w:p>
    <w:p w:rsidR="005E6816" w:rsidRDefault="006D15FF">
      <w:pPr>
        <w:pStyle w:val="a3"/>
        <w:spacing w:before="41" w:line="259" w:lineRule="auto"/>
        <w:ind w:left="120" w:right="108" w:firstLine="22"/>
        <w:jc w:val="center"/>
      </w:pPr>
      <w:r>
        <w:t>Проявите неравнодушие, если вы стали свидетелями детских игр на</w:t>
      </w:r>
      <w:r>
        <w:rPr>
          <w:spacing w:val="-1"/>
        </w:rPr>
        <w:t xml:space="preserve"> </w:t>
      </w:r>
      <w:r>
        <w:t>таких опасных объектах, незамедлительно</w:t>
      </w:r>
      <w:r>
        <w:rPr>
          <w:spacing w:val="-8"/>
        </w:rPr>
        <w:t xml:space="preserve"> </w:t>
      </w:r>
      <w:r>
        <w:t>сообщив</w:t>
      </w:r>
      <w:r>
        <w:rPr>
          <w:spacing w:val="-7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МЧС или</w:t>
      </w:r>
      <w:r>
        <w:rPr>
          <w:spacing w:val="-8"/>
        </w:rPr>
        <w:t xml:space="preserve"> </w:t>
      </w:r>
      <w:r>
        <w:t>правоохранительные</w:t>
      </w:r>
      <w:r>
        <w:rPr>
          <w:spacing w:val="-6"/>
        </w:rPr>
        <w:t xml:space="preserve"> </w:t>
      </w:r>
      <w:r>
        <w:t>органы.</w:t>
      </w:r>
    </w:p>
    <w:p w:rsidR="005E6816" w:rsidRDefault="006D15FF">
      <w:pPr>
        <w:pStyle w:val="a3"/>
        <w:spacing w:before="2"/>
        <w:ind w:left="1"/>
        <w:jc w:val="center"/>
      </w:pPr>
      <w:r>
        <w:t>Увидел</w:t>
      </w:r>
      <w:r>
        <w:rPr>
          <w:spacing w:val="-2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заброшенном</w:t>
      </w:r>
      <w:r>
        <w:rPr>
          <w:spacing w:val="6"/>
        </w:rPr>
        <w:t xml:space="preserve"> </w:t>
      </w:r>
      <w:r>
        <w:t>здании</w:t>
      </w:r>
      <w:r>
        <w:rPr>
          <w:spacing w:val="-7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звони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полицию!</w:t>
      </w:r>
    </w:p>
    <w:p w:rsidR="005E6816" w:rsidRDefault="006D15FF">
      <w:pPr>
        <w:spacing w:before="23" w:line="261" w:lineRule="auto"/>
        <w:ind w:left="216" w:right="187"/>
        <w:jc w:val="center"/>
        <w:rPr>
          <w:b/>
          <w:sz w:val="26"/>
        </w:rPr>
      </w:pPr>
      <w:r>
        <w:rPr>
          <w:b/>
          <w:sz w:val="26"/>
        </w:rPr>
        <w:t>Информацию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опасных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объектах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также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можно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сообщить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телефону Единой дежурно-диспетчерской службы 112.</w:t>
      </w:r>
    </w:p>
    <w:p w:rsidR="005E6816" w:rsidRDefault="005E6816">
      <w:pPr>
        <w:spacing w:line="261" w:lineRule="auto"/>
        <w:jc w:val="center"/>
        <w:rPr>
          <w:b/>
          <w:sz w:val="26"/>
        </w:rPr>
        <w:sectPr w:rsidR="005E6816" w:rsidSect="006A4E25">
          <w:headerReference w:type="default" r:id="rId8"/>
          <w:pgSz w:w="12070" w:h="16950"/>
          <w:pgMar w:top="426" w:right="708" w:bottom="280" w:left="1559" w:header="690" w:footer="0" w:gutter="0"/>
          <w:cols w:space="720"/>
        </w:sectPr>
      </w:pPr>
    </w:p>
    <w:p w:rsidR="005E6816" w:rsidRPr="006A4E25" w:rsidRDefault="006D15FF">
      <w:pPr>
        <w:pStyle w:val="1"/>
        <w:spacing w:before="191"/>
        <w:ind w:right="24"/>
        <w:jc w:val="center"/>
        <w:rPr>
          <w:b/>
          <w:sz w:val="28"/>
          <w:szCs w:val="28"/>
        </w:rPr>
      </w:pPr>
      <w:r w:rsidRPr="006A4E25">
        <w:rPr>
          <w:b/>
          <w:w w:val="80"/>
          <w:sz w:val="28"/>
          <w:szCs w:val="28"/>
        </w:rPr>
        <w:lastRenderedPageBreak/>
        <w:t>Памятка</w:t>
      </w:r>
      <w:r w:rsidRPr="006A4E25">
        <w:rPr>
          <w:b/>
          <w:spacing w:val="31"/>
          <w:sz w:val="28"/>
          <w:szCs w:val="28"/>
        </w:rPr>
        <w:t xml:space="preserve"> </w:t>
      </w:r>
      <w:r w:rsidRPr="006A4E25">
        <w:rPr>
          <w:b/>
          <w:w w:val="80"/>
          <w:sz w:val="28"/>
          <w:szCs w:val="28"/>
        </w:rPr>
        <w:t>для</w:t>
      </w:r>
      <w:r w:rsidRPr="006A4E25">
        <w:rPr>
          <w:b/>
          <w:spacing w:val="42"/>
          <w:sz w:val="28"/>
          <w:szCs w:val="28"/>
        </w:rPr>
        <w:t xml:space="preserve"> </w:t>
      </w:r>
      <w:r w:rsidRPr="006A4E25">
        <w:rPr>
          <w:b/>
          <w:spacing w:val="-4"/>
          <w:w w:val="80"/>
          <w:sz w:val="28"/>
          <w:szCs w:val="28"/>
        </w:rPr>
        <w:t>детей</w:t>
      </w:r>
    </w:p>
    <w:p w:rsidR="005E6816" w:rsidRPr="006A4E25" w:rsidRDefault="006D15FF">
      <w:pPr>
        <w:pStyle w:val="a3"/>
        <w:spacing w:before="34"/>
        <w:ind w:left="145" w:right="145"/>
        <w:jc w:val="center"/>
        <w:rPr>
          <w:b/>
          <w:sz w:val="28"/>
          <w:szCs w:val="28"/>
        </w:rPr>
      </w:pPr>
      <w:r w:rsidRPr="006A4E25">
        <w:rPr>
          <w:b/>
          <w:sz w:val="28"/>
          <w:szCs w:val="28"/>
        </w:rPr>
        <w:t>«Опасность</w:t>
      </w:r>
      <w:r w:rsidRPr="006A4E25">
        <w:rPr>
          <w:b/>
          <w:spacing w:val="-4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нахождения</w:t>
      </w:r>
      <w:r w:rsidRPr="006A4E25">
        <w:rPr>
          <w:b/>
          <w:spacing w:val="5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в</w:t>
      </w:r>
      <w:r w:rsidRPr="006A4E25">
        <w:rPr>
          <w:b/>
          <w:spacing w:val="-14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заброшенных</w:t>
      </w:r>
      <w:r w:rsidRPr="006A4E25">
        <w:rPr>
          <w:b/>
          <w:spacing w:val="-3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и</w:t>
      </w:r>
      <w:r w:rsidRPr="006A4E25">
        <w:rPr>
          <w:b/>
          <w:spacing w:val="-13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строящихся</w:t>
      </w:r>
      <w:r w:rsidRPr="006A4E25">
        <w:rPr>
          <w:b/>
          <w:spacing w:val="2"/>
          <w:sz w:val="28"/>
          <w:szCs w:val="28"/>
        </w:rPr>
        <w:t xml:space="preserve"> </w:t>
      </w:r>
      <w:r w:rsidRPr="006A4E25">
        <w:rPr>
          <w:b/>
          <w:spacing w:val="-2"/>
          <w:sz w:val="28"/>
          <w:szCs w:val="28"/>
        </w:rPr>
        <w:t>помещениях»</w:t>
      </w:r>
    </w:p>
    <w:p w:rsidR="005E6816" w:rsidRPr="006A4E25" w:rsidRDefault="006D15FF">
      <w:pPr>
        <w:spacing w:before="32" w:line="298" w:lineRule="exact"/>
        <w:ind w:left="10" w:right="24"/>
        <w:jc w:val="center"/>
        <w:rPr>
          <w:b/>
          <w:sz w:val="28"/>
          <w:szCs w:val="28"/>
        </w:rPr>
      </w:pPr>
      <w:r w:rsidRPr="006A4E25">
        <w:rPr>
          <w:b/>
          <w:spacing w:val="-2"/>
          <w:sz w:val="28"/>
          <w:szCs w:val="28"/>
        </w:rPr>
        <w:t>Ребята!</w:t>
      </w:r>
    </w:p>
    <w:p w:rsidR="005E6816" w:rsidRPr="006A4E25" w:rsidRDefault="006D15FF" w:rsidP="00921687">
      <w:pPr>
        <w:pStyle w:val="a3"/>
        <w:ind w:left="145" w:right="135"/>
        <w:jc w:val="left"/>
        <w:rPr>
          <w:sz w:val="28"/>
          <w:szCs w:val="28"/>
        </w:rPr>
      </w:pPr>
      <w:r w:rsidRPr="006A4E25">
        <w:rPr>
          <w:sz w:val="28"/>
          <w:szCs w:val="28"/>
        </w:rPr>
        <w:t>Администрация</w:t>
      </w:r>
      <w:r w:rsidRPr="006A4E25">
        <w:rPr>
          <w:spacing w:val="-2"/>
          <w:sz w:val="28"/>
          <w:szCs w:val="28"/>
        </w:rPr>
        <w:t xml:space="preserve"> </w:t>
      </w:r>
      <w:proofErr w:type="spellStart"/>
      <w:r w:rsidRPr="006A4E25">
        <w:rPr>
          <w:sz w:val="28"/>
          <w:szCs w:val="28"/>
        </w:rPr>
        <w:t>Верхнесалдинского</w:t>
      </w:r>
      <w:proofErr w:type="spellEnd"/>
      <w:r w:rsidRPr="006A4E25">
        <w:rPr>
          <w:spacing w:val="-10"/>
          <w:sz w:val="28"/>
          <w:szCs w:val="28"/>
        </w:rPr>
        <w:t xml:space="preserve"> </w:t>
      </w:r>
      <w:r w:rsidRPr="006A4E25">
        <w:rPr>
          <w:sz w:val="28"/>
          <w:szCs w:val="28"/>
        </w:rPr>
        <w:t>муниципального</w:t>
      </w:r>
      <w:r w:rsidRPr="006A4E25">
        <w:rPr>
          <w:spacing w:val="-10"/>
          <w:sz w:val="28"/>
          <w:szCs w:val="28"/>
        </w:rPr>
        <w:t xml:space="preserve"> </w:t>
      </w:r>
      <w:r w:rsidRPr="006A4E25">
        <w:rPr>
          <w:sz w:val="28"/>
          <w:szCs w:val="28"/>
        </w:rPr>
        <w:t>округа</w:t>
      </w:r>
      <w:r w:rsidRPr="006A4E25">
        <w:rPr>
          <w:spacing w:val="-14"/>
          <w:sz w:val="28"/>
          <w:szCs w:val="28"/>
        </w:rPr>
        <w:t xml:space="preserve"> </w:t>
      </w:r>
      <w:r w:rsidRPr="006A4E25">
        <w:rPr>
          <w:sz w:val="28"/>
          <w:szCs w:val="28"/>
        </w:rPr>
        <w:t>Свердловской</w:t>
      </w:r>
      <w:r w:rsidRPr="006A4E25">
        <w:rPr>
          <w:spacing w:val="-12"/>
          <w:sz w:val="28"/>
          <w:szCs w:val="28"/>
        </w:rPr>
        <w:t xml:space="preserve"> </w:t>
      </w:r>
      <w:r w:rsidRPr="006A4E25">
        <w:rPr>
          <w:sz w:val="28"/>
          <w:szCs w:val="28"/>
        </w:rPr>
        <w:t xml:space="preserve">области </w:t>
      </w:r>
      <w:r w:rsidRPr="006A4E25">
        <w:rPr>
          <w:spacing w:val="-2"/>
          <w:sz w:val="28"/>
          <w:szCs w:val="28"/>
        </w:rPr>
        <w:t>информирует:</w:t>
      </w:r>
    </w:p>
    <w:p w:rsidR="005E6816" w:rsidRPr="006A4E25" w:rsidRDefault="006D15FF" w:rsidP="00921687">
      <w:pPr>
        <w:pStyle w:val="a3"/>
        <w:spacing w:before="1" w:line="244" w:lineRule="auto"/>
        <w:ind w:left="113" w:right="87" w:firstLine="710"/>
        <w:jc w:val="left"/>
        <w:rPr>
          <w:b/>
          <w:sz w:val="28"/>
          <w:szCs w:val="28"/>
        </w:rPr>
      </w:pPr>
      <w:r w:rsidRPr="006A4E25">
        <w:rPr>
          <w:sz w:val="28"/>
          <w:szCs w:val="28"/>
        </w:rPr>
        <w:t>Заброшенные места, строящиеся здания привлекательны своей загадочностью, мистикой и неопознанностью, что и поднимает к ним интерес, но эти места так же таят в</w:t>
      </w:r>
      <w:r w:rsidRPr="006A4E25">
        <w:rPr>
          <w:spacing w:val="-6"/>
          <w:sz w:val="28"/>
          <w:szCs w:val="28"/>
        </w:rPr>
        <w:t xml:space="preserve"> </w:t>
      </w:r>
      <w:r w:rsidRPr="006A4E25">
        <w:rPr>
          <w:sz w:val="28"/>
          <w:szCs w:val="28"/>
        </w:rPr>
        <w:t>себе скрытые</w:t>
      </w:r>
      <w:r w:rsidRPr="006A4E25">
        <w:rPr>
          <w:spacing w:val="-2"/>
          <w:sz w:val="28"/>
          <w:szCs w:val="28"/>
        </w:rPr>
        <w:t xml:space="preserve"> </w:t>
      </w:r>
      <w:r w:rsidRPr="006A4E25">
        <w:rPr>
          <w:sz w:val="28"/>
          <w:szCs w:val="28"/>
        </w:rPr>
        <w:t>угрозы в</w:t>
      </w:r>
      <w:r w:rsidRPr="006A4E25">
        <w:rPr>
          <w:spacing w:val="-6"/>
          <w:sz w:val="28"/>
          <w:szCs w:val="28"/>
        </w:rPr>
        <w:t xml:space="preserve"> </w:t>
      </w:r>
      <w:r w:rsidRPr="006A4E25">
        <w:rPr>
          <w:sz w:val="28"/>
          <w:szCs w:val="28"/>
        </w:rPr>
        <w:t xml:space="preserve">связи со своей аварийностью, </w:t>
      </w:r>
      <w:proofErr w:type="spellStart"/>
      <w:r w:rsidRPr="006A4E25">
        <w:rPr>
          <w:sz w:val="28"/>
          <w:szCs w:val="28"/>
        </w:rPr>
        <w:t>травмоопасностью</w:t>
      </w:r>
      <w:proofErr w:type="spellEnd"/>
      <w:r w:rsidRPr="006A4E25">
        <w:rPr>
          <w:sz w:val="28"/>
          <w:szCs w:val="28"/>
        </w:rPr>
        <w:t>.</w:t>
      </w:r>
      <w:r w:rsidR="006A4E25" w:rsidRPr="006A4E25">
        <w:rPr>
          <w:sz w:val="28"/>
          <w:szCs w:val="28"/>
        </w:rPr>
        <w:t xml:space="preserve">           </w:t>
      </w:r>
      <w:r w:rsidRPr="006A4E25">
        <w:rPr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В</w:t>
      </w:r>
      <w:r w:rsidRPr="006A4E25">
        <w:rPr>
          <w:b/>
          <w:spacing w:val="-9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них происходит много несча</w:t>
      </w:r>
      <w:r w:rsidRPr="006A4E25">
        <w:rPr>
          <w:b/>
          <w:sz w:val="28"/>
          <w:szCs w:val="28"/>
        </w:rPr>
        <w:t>стных случаев.</w:t>
      </w:r>
    </w:p>
    <w:p w:rsidR="005E6816" w:rsidRPr="006A4E25" w:rsidRDefault="006D15FF">
      <w:pPr>
        <w:spacing w:line="297" w:lineRule="exact"/>
        <w:ind w:left="163" w:right="80"/>
        <w:jc w:val="center"/>
        <w:rPr>
          <w:b/>
          <w:sz w:val="28"/>
          <w:szCs w:val="28"/>
        </w:rPr>
      </w:pPr>
      <w:r w:rsidRPr="006A4E25">
        <w:rPr>
          <w:b/>
          <w:spacing w:val="-2"/>
          <w:sz w:val="28"/>
          <w:szCs w:val="28"/>
        </w:rPr>
        <w:t>Помните!</w:t>
      </w:r>
    </w:p>
    <w:p w:rsidR="005E6816" w:rsidRPr="006A4E25" w:rsidRDefault="006D15FF">
      <w:pPr>
        <w:spacing w:line="242" w:lineRule="auto"/>
        <w:ind w:left="145" w:right="80"/>
        <w:jc w:val="center"/>
        <w:rPr>
          <w:b/>
          <w:sz w:val="28"/>
          <w:szCs w:val="28"/>
        </w:rPr>
      </w:pPr>
      <w:r w:rsidRPr="006A4E25">
        <w:rPr>
          <w:b/>
          <w:sz w:val="28"/>
          <w:szCs w:val="28"/>
        </w:rPr>
        <w:t>Недостроенные</w:t>
      </w:r>
      <w:r w:rsidRPr="006A4E25">
        <w:rPr>
          <w:b/>
          <w:spacing w:val="-5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пролёты,</w:t>
      </w:r>
      <w:r w:rsidRPr="006A4E25">
        <w:rPr>
          <w:b/>
          <w:spacing w:val="-3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разрушение</w:t>
      </w:r>
      <w:r w:rsidRPr="006A4E25">
        <w:rPr>
          <w:b/>
          <w:spacing w:val="-7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кровель</w:t>
      </w:r>
      <w:r w:rsidRPr="006A4E25">
        <w:rPr>
          <w:b/>
          <w:spacing w:val="-4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и</w:t>
      </w:r>
      <w:r w:rsidRPr="006A4E25">
        <w:rPr>
          <w:b/>
          <w:spacing w:val="-17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фасадов</w:t>
      </w:r>
      <w:r w:rsidRPr="006A4E25">
        <w:rPr>
          <w:b/>
          <w:spacing w:val="-2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могут</w:t>
      </w:r>
      <w:r w:rsidRPr="006A4E25">
        <w:rPr>
          <w:b/>
          <w:spacing w:val="-6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привести к увечью и гибели.</w:t>
      </w:r>
    </w:p>
    <w:p w:rsidR="005E6816" w:rsidRPr="006A4E25" w:rsidRDefault="006D15FF">
      <w:pPr>
        <w:spacing w:line="298" w:lineRule="exact"/>
        <w:ind w:left="574"/>
        <w:rPr>
          <w:b/>
          <w:sz w:val="28"/>
          <w:szCs w:val="28"/>
        </w:rPr>
      </w:pPr>
      <w:r w:rsidRPr="006A4E25">
        <w:rPr>
          <w:b/>
          <w:spacing w:val="-2"/>
          <w:sz w:val="28"/>
          <w:szCs w:val="28"/>
        </w:rPr>
        <w:t>ЗАПОМНИТЕ</w:t>
      </w:r>
      <w:r w:rsidRPr="006A4E25">
        <w:rPr>
          <w:b/>
          <w:spacing w:val="-5"/>
          <w:sz w:val="28"/>
          <w:szCs w:val="28"/>
        </w:rPr>
        <w:t xml:space="preserve"> </w:t>
      </w:r>
      <w:r w:rsidRPr="006A4E25">
        <w:rPr>
          <w:b/>
          <w:spacing w:val="-2"/>
          <w:sz w:val="28"/>
          <w:szCs w:val="28"/>
        </w:rPr>
        <w:t>ОСНОВНЫЕ</w:t>
      </w:r>
      <w:r w:rsidRPr="006A4E25">
        <w:rPr>
          <w:b/>
          <w:spacing w:val="11"/>
          <w:sz w:val="28"/>
          <w:szCs w:val="28"/>
        </w:rPr>
        <w:t xml:space="preserve"> </w:t>
      </w:r>
      <w:r w:rsidRPr="006A4E25">
        <w:rPr>
          <w:b/>
          <w:spacing w:val="-2"/>
          <w:sz w:val="28"/>
          <w:szCs w:val="28"/>
        </w:rPr>
        <w:t>ПРАВИЛА:</w:t>
      </w:r>
      <w:r w:rsidRPr="006A4E25">
        <w:rPr>
          <w:b/>
          <w:spacing w:val="8"/>
          <w:sz w:val="28"/>
          <w:szCs w:val="28"/>
        </w:rPr>
        <w:t xml:space="preserve"> </w:t>
      </w:r>
      <w:r w:rsidRPr="006A4E25">
        <w:rPr>
          <w:b/>
          <w:spacing w:val="-2"/>
          <w:sz w:val="28"/>
          <w:szCs w:val="28"/>
        </w:rPr>
        <w:t>ОСТОРОЖНО!</w:t>
      </w:r>
      <w:r w:rsidRPr="006A4E25">
        <w:rPr>
          <w:b/>
          <w:spacing w:val="46"/>
          <w:sz w:val="28"/>
          <w:szCs w:val="28"/>
        </w:rPr>
        <w:t xml:space="preserve"> </w:t>
      </w:r>
      <w:r w:rsidRPr="006A4E25">
        <w:rPr>
          <w:b/>
          <w:spacing w:val="-2"/>
          <w:sz w:val="28"/>
          <w:szCs w:val="28"/>
        </w:rPr>
        <w:t>ЭТО</w:t>
      </w:r>
      <w:r w:rsidRPr="006A4E25">
        <w:rPr>
          <w:b/>
          <w:spacing w:val="-14"/>
          <w:sz w:val="28"/>
          <w:szCs w:val="28"/>
        </w:rPr>
        <w:t xml:space="preserve"> </w:t>
      </w:r>
      <w:r w:rsidRPr="006A4E25">
        <w:rPr>
          <w:b/>
          <w:spacing w:val="-2"/>
          <w:sz w:val="28"/>
          <w:szCs w:val="28"/>
        </w:rPr>
        <w:t>ОПАСНО!</w:t>
      </w:r>
    </w:p>
    <w:p w:rsidR="005E6816" w:rsidRPr="006A4E25" w:rsidRDefault="006D15FF">
      <w:pPr>
        <w:spacing w:line="242" w:lineRule="auto"/>
        <w:ind w:left="129" w:right="85" w:firstLine="9"/>
        <w:jc w:val="both"/>
        <w:rPr>
          <w:sz w:val="28"/>
          <w:szCs w:val="28"/>
        </w:rPr>
      </w:pPr>
      <w:r w:rsidRPr="006A4E25">
        <w:rPr>
          <w:b/>
          <w:sz w:val="28"/>
          <w:szCs w:val="28"/>
        </w:rPr>
        <w:t>Не</w:t>
      </w:r>
      <w:r w:rsidRPr="006A4E25">
        <w:rPr>
          <w:b/>
          <w:spacing w:val="-2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подходить на</w:t>
      </w:r>
      <w:r w:rsidRPr="006A4E25">
        <w:rPr>
          <w:b/>
          <w:spacing w:val="-6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близкое расстояние к</w:t>
      </w:r>
      <w:r w:rsidRPr="006A4E25">
        <w:rPr>
          <w:b/>
          <w:spacing w:val="-10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 xml:space="preserve">опасному объекту. </w:t>
      </w:r>
      <w:r w:rsidRPr="006A4E25">
        <w:rPr>
          <w:sz w:val="28"/>
          <w:szCs w:val="28"/>
        </w:rPr>
        <w:t>Существует</w:t>
      </w:r>
      <w:r w:rsidRPr="006A4E25">
        <w:rPr>
          <w:spacing w:val="-7"/>
          <w:sz w:val="28"/>
          <w:szCs w:val="28"/>
        </w:rPr>
        <w:t xml:space="preserve"> </w:t>
      </w:r>
      <w:r w:rsidRPr="006A4E25">
        <w:rPr>
          <w:sz w:val="28"/>
          <w:szCs w:val="28"/>
        </w:rPr>
        <w:t>вероятность обрушения элементов конструкции сооружения.</w:t>
      </w:r>
    </w:p>
    <w:p w:rsidR="005E6816" w:rsidRPr="006A4E25" w:rsidRDefault="006D15FF">
      <w:pPr>
        <w:spacing w:before="1" w:line="235" w:lineRule="auto"/>
        <w:ind w:left="133" w:right="60" w:firstLine="5"/>
        <w:jc w:val="both"/>
        <w:rPr>
          <w:sz w:val="28"/>
          <w:szCs w:val="28"/>
        </w:rPr>
      </w:pPr>
      <w:r w:rsidRPr="006A4E25">
        <w:rPr>
          <w:b/>
          <w:sz w:val="28"/>
          <w:szCs w:val="28"/>
        </w:rPr>
        <w:t xml:space="preserve">Нельзя заходить на опасный объект, </w:t>
      </w:r>
      <w:r w:rsidRPr="006A4E25">
        <w:rPr>
          <w:sz w:val="28"/>
          <w:szCs w:val="28"/>
        </w:rPr>
        <w:t xml:space="preserve">даже если вы можете попасть туда легко и </w:t>
      </w:r>
      <w:r w:rsidRPr="006A4E25">
        <w:rPr>
          <w:spacing w:val="-2"/>
          <w:sz w:val="28"/>
          <w:szCs w:val="28"/>
        </w:rPr>
        <w:t>беспрепятственно.</w:t>
      </w:r>
    </w:p>
    <w:p w:rsidR="005E6816" w:rsidRPr="006A4E25" w:rsidRDefault="006D15FF">
      <w:pPr>
        <w:ind w:left="133" w:right="79" w:firstLine="10"/>
        <w:jc w:val="both"/>
        <w:rPr>
          <w:sz w:val="28"/>
          <w:szCs w:val="28"/>
        </w:rPr>
      </w:pPr>
      <w:r w:rsidRPr="006A4E25">
        <w:rPr>
          <w:sz w:val="28"/>
          <w:szCs w:val="28"/>
        </w:rPr>
        <w:t xml:space="preserve">Всегда </w:t>
      </w:r>
      <w:r w:rsidRPr="006A4E25">
        <w:rPr>
          <w:b/>
          <w:sz w:val="28"/>
          <w:szCs w:val="28"/>
        </w:rPr>
        <w:t xml:space="preserve">проявлять осторожность и внимание к тому, что находится сверху: </w:t>
      </w:r>
      <w:r w:rsidRPr="006A4E25">
        <w:rPr>
          <w:sz w:val="28"/>
          <w:szCs w:val="28"/>
        </w:rPr>
        <w:t>свисающие с потолка элементы обстан</w:t>
      </w:r>
      <w:r w:rsidRPr="006A4E25">
        <w:rPr>
          <w:sz w:val="28"/>
          <w:szCs w:val="28"/>
        </w:rPr>
        <w:t>овки потерявший прочность потолок или его части опоры и подпорки</w:t>
      </w:r>
    </w:p>
    <w:p w:rsidR="005E6816" w:rsidRPr="006A4E25" w:rsidRDefault="006D15FF">
      <w:pPr>
        <w:spacing w:before="7" w:line="237" w:lineRule="auto"/>
        <w:ind w:left="138" w:right="82" w:firstLine="5"/>
        <w:jc w:val="both"/>
        <w:rPr>
          <w:sz w:val="28"/>
          <w:szCs w:val="28"/>
        </w:rPr>
      </w:pPr>
      <w:r w:rsidRPr="006A4E25">
        <w:rPr>
          <w:sz w:val="28"/>
          <w:szCs w:val="28"/>
        </w:rPr>
        <w:t xml:space="preserve">Всегда </w:t>
      </w:r>
      <w:r w:rsidRPr="006A4E25">
        <w:rPr>
          <w:b/>
          <w:sz w:val="28"/>
          <w:szCs w:val="28"/>
        </w:rPr>
        <w:t xml:space="preserve">проявлять осторожность и внимание к тому, что находится снизу: </w:t>
      </w:r>
      <w:r w:rsidRPr="006A4E25">
        <w:rPr>
          <w:sz w:val="28"/>
          <w:szCs w:val="28"/>
        </w:rPr>
        <w:t>прогнивший пол ненадёжные лестницы, опорные скобы торчащие остатки систем, грубы, штыри лужи ямы</w:t>
      </w:r>
    </w:p>
    <w:p w:rsidR="005E6816" w:rsidRPr="006A4E25" w:rsidRDefault="006D15FF">
      <w:pPr>
        <w:spacing w:before="12"/>
        <w:ind w:left="138" w:right="72"/>
        <w:jc w:val="both"/>
        <w:rPr>
          <w:sz w:val="28"/>
          <w:szCs w:val="28"/>
        </w:rPr>
      </w:pPr>
      <w:r w:rsidRPr="006A4E25">
        <w:rPr>
          <w:sz w:val="28"/>
          <w:szCs w:val="28"/>
        </w:rPr>
        <w:t xml:space="preserve">Никогда </w:t>
      </w:r>
      <w:r w:rsidRPr="006A4E25">
        <w:rPr>
          <w:b/>
          <w:sz w:val="28"/>
          <w:szCs w:val="28"/>
        </w:rPr>
        <w:t xml:space="preserve">не подходить к краям опасного объекта. </w:t>
      </w:r>
      <w:r w:rsidRPr="006A4E25">
        <w:rPr>
          <w:sz w:val="28"/>
          <w:szCs w:val="28"/>
        </w:rPr>
        <w:t>Любое дуновение ветра, смещение камешка</w:t>
      </w:r>
      <w:r w:rsidRPr="006A4E25">
        <w:rPr>
          <w:spacing w:val="-2"/>
          <w:sz w:val="28"/>
          <w:szCs w:val="28"/>
        </w:rPr>
        <w:t xml:space="preserve"> </w:t>
      </w:r>
      <w:r w:rsidRPr="006A4E25">
        <w:rPr>
          <w:sz w:val="28"/>
          <w:szCs w:val="28"/>
        </w:rPr>
        <w:t>или</w:t>
      </w:r>
      <w:r w:rsidRPr="006A4E25">
        <w:rPr>
          <w:spacing w:val="-1"/>
          <w:sz w:val="28"/>
          <w:szCs w:val="28"/>
        </w:rPr>
        <w:t xml:space="preserve"> </w:t>
      </w:r>
      <w:r w:rsidRPr="006A4E25">
        <w:rPr>
          <w:sz w:val="28"/>
          <w:szCs w:val="28"/>
        </w:rPr>
        <w:t>кирпичика</w:t>
      </w:r>
      <w:r w:rsidRPr="006A4E25">
        <w:rPr>
          <w:spacing w:val="-2"/>
          <w:sz w:val="28"/>
          <w:szCs w:val="28"/>
        </w:rPr>
        <w:t xml:space="preserve"> </w:t>
      </w:r>
      <w:r w:rsidRPr="006A4E25">
        <w:rPr>
          <w:sz w:val="28"/>
          <w:szCs w:val="28"/>
        </w:rPr>
        <w:t>может</w:t>
      </w:r>
      <w:r w:rsidRPr="006A4E25">
        <w:rPr>
          <w:spacing w:val="-11"/>
          <w:sz w:val="28"/>
          <w:szCs w:val="28"/>
        </w:rPr>
        <w:t xml:space="preserve"> </w:t>
      </w:r>
      <w:r w:rsidRPr="006A4E25">
        <w:rPr>
          <w:sz w:val="28"/>
          <w:szCs w:val="28"/>
        </w:rPr>
        <w:t>заставить вас потерять равновесие и</w:t>
      </w:r>
      <w:r w:rsidRPr="006A4E25">
        <w:rPr>
          <w:spacing w:val="-17"/>
          <w:sz w:val="28"/>
          <w:szCs w:val="28"/>
        </w:rPr>
        <w:t xml:space="preserve"> </w:t>
      </w:r>
      <w:r w:rsidRPr="006A4E25">
        <w:rPr>
          <w:sz w:val="28"/>
          <w:szCs w:val="28"/>
        </w:rPr>
        <w:t xml:space="preserve">упасть. </w:t>
      </w:r>
      <w:r w:rsidRPr="006A4E25">
        <w:rPr>
          <w:b/>
          <w:sz w:val="28"/>
          <w:szCs w:val="28"/>
        </w:rPr>
        <w:t xml:space="preserve">Не фотографироваться на высоте. </w:t>
      </w:r>
      <w:r w:rsidRPr="006A4E25">
        <w:rPr>
          <w:sz w:val="28"/>
          <w:szCs w:val="28"/>
        </w:rPr>
        <w:t xml:space="preserve">При фотографировании на высоте (особенно </w:t>
      </w:r>
      <w:proofErr w:type="spellStart"/>
      <w:r w:rsidRPr="006A4E25">
        <w:rPr>
          <w:sz w:val="28"/>
          <w:szCs w:val="28"/>
        </w:rPr>
        <w:t>селфи</w:t>
      </w:r>
      <w:proofErr w:type="spellEnd"/>
      <w:r w:rsidRPr="006A4E25">
        <w:rPr>
          <w:sz w:val="28"/>
          <w:szCs w:val="28"/>
        </w:rPr>
        <w:t>) высок риск падения.</w:t>
      </w:r>
    </w:p>
    <w:p w:rsidR="005E6816" w:rsidRPr="006A4E25" w:rsidRDefault="006D15FF">
      <w:pPr>
        <w:pStyle w:val="a3"/>
        <w:spacing w:before="12" w:line="237" w:lineRule="auto"/>
        <w:ind w:left="133" w:right="62" w:firstLine="15"/>
        <w:rPr>
          <w:sz w:val="28"/>
          <w:szCs w:val="28"/>
        </w:rPr>
      </w:pPr>
      <w:r w:rsidRPr="006A4E25">
        <w:rPr>
          <w:b/>
          <w:sz w:val="28"/>
          <w:szCs w:val="28"/>
        </w:rPr>
        <w:t xml:space="preserve">Не входить </w:t>
      </w:r>
      <w:r w:rsidRPr="006A4E25">
        <w:rPr>
          <w:sz w:val="28"/>
          <w:szCs w:val="28"/>
        </w:rPr>
        <w:t>в затопленные помещения и не проходить рядом с проводами. Сточные коллекторы и подземные реки опасны при вероятности любых осадков. Следует допускать возможность прорыва трубопроводов или аварийных сбросов. Объект может быть под напряжением, даже если каже</w:t>
      </w:r>
      <w:r w:rsidRPr="006A4E25">
        <w:rPr>
          <w:sz w:val="28"/>
          <w:szCs w:val="28"/>
        </w:rPr>
        <w:t>тся, что он абсолютно обесточен. Нужно учитывать возможность наличия индуктивной связи электролиний,</w:t>
      </w:r>
      <w:r w:rsidRPr="006A4E25">
        <w:rPr>
          <w:spacing w:val="40"/>
          <w:sz w:val="28"/>
          <w:szCs w:val="28"/>
        </w:rPr>
        <w:t xml:space="preserve"> </w:t>
      </w:r>
      <w:r w:rsidRPr="006A4E25">
        <w:rPr>
          <w:sz w:val="28"/>
          <w:szCs w:val="28"/>
        </w:rPr>
        <w:t>проявления блуждающих токов.</w:t>
      </w:r>
    </w:p>
    <w:p w:rsidR="005E6816" w:rsidRPr="006A4E25" w:rsidRDefault="006D15FF" w:rsidP="006A4E25">
      <w:pPr>
        <w:spacing w:before="16" w:line="235" w:lineRule="auto"/>
        <w:ind w:left="512" w:right="134" w:hanging="293"/>
        <w:rPr>
          <w:sz w:val="28"/>
          <w:szCs w:val="28"/>
        </w:rPr>
      </w:pPr>
      <w:r w:rsidRPr="006A4E25">
        <w:rPr>
          <w:b/>
          <w:sz w:val="28"/>
          <w:szCs w:val="28"/>
        </w:rPr>
        <w:t>Ничего не</w:t>
      </w:r>
      <w:r w:rsidRPr="006A4E25">
        <w:rPr>
          <w:b/>
          <w:spacing w:val="-13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трогать и</w:t>
      </w:r>
      <w:r w:rsidRPr="006A4E25">
        <w:rPr>
          <w:b/>
          <w:spacing w:val="-16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не</w:t>
      </w:r>
      <w:r w:rsidRPr="006A4E25">
        <w:rPr>
          <w:b/>
          <w:spacing w:val="-6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перемещать</w:t>
      </w:r>
      <w:r w:rsidRPr="006A4E25">
        <w:rPr>
          <w:b/>
          <w:spacing w:val="-2"/>
          <w:sz w:val="28"/>
          <w:szCs w:val="28"/>
        </w:rPr>
        <w:t xml:space="preserve"> </w:t>
      </w:r>
      <w:r w:rsidRPr="006A4E25">
        <w:rPr>
          <w:b/>
          <w:sz w:val="28"/>
          <w:szCs w:val="28"/>
        </w:rPr>
        <w:t>обломки.</w:t>
      </w:r>
      <w:r w:rsidRPr="006A4E25">
        <w:rPr>
          <w:b/>
          <w:spacing w:val="-1"/>
          <w:sz w:val="28"/>
          <w:szCs w:val="28"/>
        </w:rPr>
        <w:t xml:space="preserve"> </w:t>
      </w:r>
      <w:r w:rsidRPr="006A4E25">
        <w:rPr>
          <w:sz w:val="28"/>
          <w:szCs w:val="28"/>
        </w:rPr>
        <w:t>Перемещение</w:t>
      </w:r>
      <w:r w:rsidRPr="006A4E25">
        <w:rPr>
          <w:spacing w:val="-5"/>
          <w:sz w:val="28"/>
          <w:szCs w:val="28"/>
        </w:rPr>
        <w:t xml:space="preserve"> </w:t>
      </w:r>
      <w:r w:rsidRPr="006A4E25">
        <w:rPr>
          <w:sz w:val="28"/>
          <w:szCs w:val="28"/>
        </w:rPr>
        <w:t>одного</w:t>
      </w:r>
      <w:r w:rsidRPr="006A4E25">
        <w:rPr>
          <w:spacing w:val="-6"/>
          <w:sz w:val="28"/>
          <w:szCs w:val="28"/>
        </w:rPr>
        <w:t xml:space="preserve"> </w:t>
      </w:r>
      <w:r w:rsidRPr="006A4E25">
        <w:rPr>
          <w:sz w:val="28"/>
          <w:szCs w:val="28"/>
        </w:rPr>
        <w:t>объекта</w:t>
      </w:r>
      <w:r w:rsidRPr="006A4E25">
        <w:rPr>
          <w:spacing w:val="-7"/>
          <w:sz w:val="28"/>
          <w:szCs w:val="28"/>
        </w:rPr>
        <w:t xml:space="preserve"> </w:t>
      </w:r>
      <w:r w:rsidR="006A4E25" w:rsidRPr="006A4E25">
        <w:rPr>
          <w:sz w:val="28"/>
          <w:szCs w:val="28"/>
        </w:rPr>
        <w:t xml:space="preserve">может </w:t>
      </w:r>
      <w:r w:rsidRPr="006A4E25">
        <w:rPr>
          <w:sz w:val="28"/>
          <w:szCs w:val="28"/>
        </w:rPr>
        <w:t>повлечь за собой цепную реакцию и</w:t>
      </w:r>
      <w:r w:rsidRPr="006A4E25">
        <w:rPr>
          <w:spacing w:val="-4"/>
          <w:sz w:val="28"/>
          <w:szCs w:val="28"/>
        </w:rPr>
        <w:t xml:space="preserve"> </w:t>
      </w:r>
      <w:r w:rsidRPr="006A4E25">
        <w:rPr>
          <w:sz w:val="28"/>
          <w:szCs w:val="28"/>
        </w:rPr>
        <w:t>обрушить большие</w:t>
      </w:r>
      <w:r w:rsidRPr="006A4E25">
        <w:rPr>
          <w:sz w:val="28"/>
          <w:szCs w:val="28"/>
        </w:rPr>
        <w:t xml:space="preserve"> массы обломков на вас.</w:t>
      </w:r>
    </w:p>
    <w:sectPr w:rsidR="005E6816" w:rsidRPr="006A4E25">
      <w:headerReference w:type="default" r:id="rId9"/>
      <w:pgSz w:w="12110" w:h="16980"/>
      <w:pgMar w:top="1060" w:right="850" w:bottom="280" w:left="1417" w:header="6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FF" w:rsidRDefault="006D15FF">
      <w:r>
        <w:separator/>
      </w:r>
    </w:p>
  </w:endnote>
  <w:endnote w:type="continuationSeparator" w:id="0">
    <w:p w:rsidR="006D15FF" w:rsidRDefault="006D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FF" w:rsidRDefault="006D15FF">
      <w:r>
        <w:separator/>
      </w:r>
    </w:p>
  </w:footnote>
  <w:footnote w:type="continuationSeparator" w:id="0">
    <w:p w:rsidR="006D15FF" w:rsidRDefault="006D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16" w:rsidRDefault="006D15FF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4003675</wp:posOffset>
              </wp:positionH>
              <wp:positionV relativeFrom="page">
                <wp:posOffset>407232</wp:posOffset>
              </wp:positionV>
              <wp:extent cx="171450" cy="20827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6816" w:rsidRDefault="005E6816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5.25pt;margin-top:32.05pt;width:13.5pt;height:16.4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" filled="f" stroked="f">
              <v:path arrowok="t"/>
              <v:textbox inset="0,0,0,0">
                <w:txbxContent>
                  <w:p w:rsidR="005E6816" w:rsidRDefault="005E6816">
                    <w:pPr>
                      <w:pStyle w:val="a3"/>
                      <w:spacing w:before="9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16" w:rsidRDefault="006D15FF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4024503</wp:posOffset>
              </wp:positionH>
              <wp:positionV relativeFrom="page">
                <wp:posOffset>425647</wp:posOffset>
              </wp:positionV>
              <wp:extent cx="171450" cy="20827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6816" w:rsidRDefault="005E6816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16.9pt;margin-top:33.5pt;width:13.5pt;height:16.4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" filled="f" stroked="f">
              <v:path arrowok="t"/>
              <v:textbox inset="0,0,0,0">
                <w:txbxContent>
                  <w:p w:rsidR="005E6816" w:rsidRDefault="005E6816">
                    <w:pPr>
                      <w:pStyle w:val="a3"/>
                      <w:spacing w:before="9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16" w:rsidRDefault="006D15FF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412947</wp:posOffset>
              </wp:positionV>
              <wp:extent cx="171450" cy="20827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6816" w:rsidRDefault="005E6816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310.45pt;margin-top:32.5pt;width:13.5pt;height:16.4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" filled="f" stroked="f">
              <v:path arrowok="t"/>
              <v:textbox inset="0,0,0,0">
                <w:txbxContent>
                  <w:p w:rsidR="005E6816" w:rsidRDefault="005E6816">
                    <w:pPr>
                      <w:pStyle w:val="a3"/>
                      <w:spacing w:before="9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3A52"/>
    <w:multiLevelType w:val="hybridMultilevel"/>
    <w:tmpl w:val="39249944"/>
    <w:lvl w:ilvl="0" w:tplc="583EA670">
      <w:start w:val="1"/>
      <w:numFmt w:val="decimal"/>
      <w:lvlText w:val="%1."/>
      <w:lvlJc w:val="left"/>
      <w:pPr>
        <w:ind w:left="159" w:hanging="1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98046262">
      <w:start w:val="1"/>
      <w:numFmt w:val="decimal"/>
      <w:lvlText w:val="%2)"/>
      <w:lvlJc w:val="left"/>
      <w:pPr>
        <w:ind w:left="159" w:hanging="6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6"/>
        <w:szCs w:val="26"/>
        <w:lang w:val="ru-RU" w:eastAsia="en-US" w:bidi="ar-SA"/>
      </w:rPr>
    </w:lvl>
    <w:lvl w:ilvl="2" w:tplc="D2FCBBEA">
      <w:numFmt w:val="bullet"/>
      <w:lvlText w:val="•"/>
      <w:lvlJc w:val="left"/>
      <w:pPr>
        <w:ind w:left="160" w:hanging="610"/>
      </w:pPr>
      <w:rPr>
        <w:rFonts w:hint="default"/>
        <w:lang w:val="ru-RU" w:eastAsia="en-US" w:bidi="ar-SA"/>
      </w:rPr>
    </w:lvl>
    <w:lvl w:ilvl="3" w:tplc="B666D712">
      <w:numFmt w:val="bullet"/>
      <w:lvlText w:val="•"/>
      <w:lvlJc w:val="left"/>
      <w:pPr>
        <w:ind w:left="1435" w:hanging="610"/>
      </w:pPr>
      <w:rPr>
        <w:rFonts w:hint="default"/>
        <w:lang w:val="ru-RU" w:eastAsia="en-US" w:bidi="ar-SA"/>
      </w:rPr>
    </w:lvl>
    <w:lvl w:ilvl="4" w:tplc="6C6CFD92">
      <w:numFmt w:val="bullet"/>
      <w:lvlText w:val="•"/>
      <w:lvlJc w:val="left"/>
      <w:pPr>
        <w:ind w:left="2710" w:hanging="610"/>
      </w:pPr>
      <w:rPr>
        <w:rFonts w:hint="default"/>
        <w:lang w:val="ru-RU" w:eastAsia="en-US" w:bidi="ar-SA"/>
      </w:rPr>
    </w:lvl>
    <w:lvl w:ilvl="5" w:tplc="8F1EE50C">
      <w:numFmt w:val="bullet"/>
      <w:lvlText w:val="•"/>
      <w:lvlJc w:val="left"/>
      <w:pPr>
        <w:ind w:left="3985" w:hanging="610"/>
      </w:pPr>
      <w:rPr>
        <w:rFonts w:hint="default"/>
        <w:lang w:val="ru-RU" w:eastAsia="en-US" w:bidi="ar-SA"/>
      </w:rPr>
    </w:lvl>
    <w:lvl w:ilvl="6" w:tplc="7A687176">
      <w:numFmt w:val="bullet"/>
      <w:lvlText w:val="•"/>
      <w:lvlJc w:val="left"/>
      <w:pPr>
        <w:ind w:left="5261" w:hanging="610"/>
      </w:pPr>
      <w:rPr>
        <w:rFonts w:hint="default"/>
        <w:lang w:val="ru-RU" w:eastAsia="en-US" w:bidi="ar-SA"/>
      </w:rPr>
    </w:lvl>
    <w:lvl w:ilvl="7" w:tplc="1F9AAAD6">
      <w:numFmt w:val="bullet"/>
      <w:lvlText w:val="•"/>
      <w:lvlJc w:val="left"/>
      <w:pPr>
        <w:ind w:left="6536" w:hanging="610"/>
      </w:pPr>
      <w:rPr>
        <w:rFonts w:hint="default"/>
        <w:lang w:val="ru-RU" w:eastAsia="en-US" w:bidi="ar-SA"/>
      </w:rPr>
    </w:lvl>
    <w:lvl w:ilvl="8" w:tplc="7F240B34">
      <w:numFmt w:val="bullet"/>
      <w:lvlText w:val="•"/>
      <w:lvlJc w:val="left"/>
      <w:pPr>
        <w:ind w:left="7811" w:hanging="610"/>
      </w:pPr>
      <w:rPr>
        <w:rFonts w:hint="default"/>
        <w:lang w:val="ru-RU" w:eastAsia="en-US" w:bidi="ar-SA"/>
      </w:rPr>
    </w:lvl>
  </w:abstractNum>
  <w:abstractNum w:abstractNumId="1" w15:restartNumberingAfterBreak="0">
    <w:nsid w:val="6D116D15"/>
    <w:multiLevelType w:val="hybridMultilevel"/>
    <w:tmpl w:val="2DD0CE2A"/>
    <w:lvl w:ilvl="0" w:tplc="C49636CA">
      <w:numFmt w:val="bullet"/>
      <w:lvlText w:val="•"/>
      <w:lvlJc w:val="left"/>
      <w:pPr>
        <w:ind w:left="400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C88CC16">
      <w:numFmt w:val="bullet"/>
      <w:lvlText w:val="•"/>
      <w:lvlJc w:val="left"/>
      <w:pPr>
        <w:ind w:left="44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2376BED6">
      <w:numFmt w:val="bullet"/>
      <w:lvlText w:val="•"/>
      <w:lvlJc w:val="left"/>
      <w:pPr>
        <w:ind w:left="4647" w:hanging="154"/>
      </w:pPr>
      <w:rPr>
        <w:rFonts w:hint="default"/>
        <w:lang w:val="ru-RU" w:eastAsia="en-US" w:bidi="ar-SA"/>
      </w:rPr>
    </w:lvl>
    <w:lvl w:ilvl="3" w:tplc="BFF23776">
      <w:numFmt w:val="bullet"/>
      <w:lvlText w:val="•"/>
      <w:lvlJc w:val="left"/>
      <w:pPr>
        <w:ind w:left="5294" w:hanging="154"/>
      </w:pPr>
      <w:rPr>
        <w:rFonts w:hint="default"/>
        <w:lang w:val="ru-RU" w:eastAsia="en-US" w:bidi="ar-SA"/>
      </w:rPr>
    </w:lvl>
    <w:lvl w:ilvl="4" w:tplc="F656D824">
      <w:numFmt w:val="bullet"/>
      <w:lvlText w:val="•"/>
      <w:lvlJc w:val="left"/>
      <w:pPr>
        <w:ind w:left="5941" w:hanging="154"/>
      </w:pPr>
      <w:rPr>
        <w:rFonts w:hint="default"/>
        <w:lang w:val="ru-RU" w:eastAsia="en-US" w:bidi="ar-SA"/>
      </w:rPr>
    </w:lvl>
    <w:lvl w:ilvl="5" w:tplc="88FEDEC4">
      <w:numFmt w:val="bullet"/>
      <w:lvlText w:val="•"/>
      <w:lvlJc w:val="left"/>
      <w:pPr>
        <w:ind w:left="6588" w:hanging="154"/>
      </w:pPr>
      <w:rPr>
        <w:rFonts w:hint="default"/>
        <w:lang w:val="ru-RU" w:eastAsia="en-US" w:bidi="ar-SA"/>
      </w:rPr>
    </w:lvl>
    <w:lvl w:ilvl="6" w:tplc="C2B6696E">
      <w:numFmt w:val="bullet"/>
      <w:lvlText w:val="•"/>
      <w:lvlJc w:val="left"/>
      <w:pPr>
        <w:ind w:left="7235" w:hanging="154"/>
      </w:pPr>
      <w:rPr>
        <w:rFonts w:hint="default"/>
        <w:lang w:val="ru-RU" w:eastAsia="en-US" w:bidi="ar-SA"/>
      </w:rPr>
    </w:lvl>
    <w:lvl w:ilvl="7" w:tplc="F938632E">
      <w:numFmt w:val="bullet"/>
      <w:lvlText w:val="•"/>
      <w:lvlJc w:val="left"/>
      <w:pPr>
        <w:ind w:left="7882" w:hanging="154"/>
      </w:pPr>
      <w:rPr>
        <w:rFonts w:hint="default"/>
        <w:lang w:val="ru-RU" w:eastAsia="en-US" w:bidi="ar-SA"/>
      </w:rPr>
    </w:lvl>
    <w:lvl w:ilvl="8" w:tplc="4F62F960">
      <w:numFmt w:val="bullet"/>
      <w:lvlText w:val="•"/>
      <w:lvlJc w:val="left"/>
      <w:pPr>
        <w:ind w:left="8529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6816"/>
    <w:rsid w:val="005E6816"/>
    <w:rsid w:val="006A4E25"/>
    <w:rsid w:val="006D15FF"/>
    <w:rsid w:val="009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43A15"/>
  <w15:docId w15:val="{23D37C09-BF7F-4893-834D-6F436D60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1"/>
      <w:ind w:left="3001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82" w:right="-2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6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68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16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68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2025-12-08T08:37:00Z</dcterms:created>
  <dcterms:modified xsi:type="dcterms:W3CDTF">2025-12-08T08:52:00Z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3-Heights(TM) PDF Security Shell 4.8.25.2 (http://www.pdf-tools.com)</vt:lpwstr>
  </property>
</Properties>
</file>