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A40E1" w14:textId="14A46E77" w:rsidR="00972FD3" w:rsidRPr="00D13E43" w:rsidRDefault="00180AF2" w:rsidP="00972FD3">
      <w:pPr>
        <w:spacing w:after="0"/>
        <w:ind w:left="120"/>
        <w:jc w:val="center"/>
      </w:pPr>
      <w:bookmarkStart w:id="0" w:name="block-56672974"/>
      <w:r>
        <w:rPr>
          <w:noProof/>
          <w:lang w:eastAsia="ru-RU"/>
        </w:rPr>
        <w:drawing>
          <wp:inline distT="0" distB="0" distL="0" distR="0" wp14:anchorId="22358FBA" wp14:editId="65EEC911">
            <wp:extent cx="5820410" cy="800671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0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CE47" w14:textId="77777777" w:rsidR="00972FD3" w:rsidRPr="00D13E43" w:rsidRDefault="00972FD3" w:rsidP="00972FD3">
      <w:pPr>
        <w:spacing w:after="0"/>
        <w:ind w:left="120"/>
        <w:jc w:val="center"/>
      </w:pPr>
    </w:p>
    <w:p w14:paraId="74917220" w14:textId="77777777" w:rsidR="00972FD3" w:rsidRPr="00D13E43" w:rsidRDefault="00972FD3" w:rsidP="00972FD3">
      <w:pPr>
        <w:spacing w:after="0"/>
        <w:ind w:left="120"/>
        <w:jc w:val="center"/>
      </w:pPr>
    </w:p>
    <w:p w14:paraId="0AD42AE4" w14:textId="77777777" w:rsidR="00972FD3" w:rsidRPr="00D13E43" w:rsidRDefault="00972FD3" w:rsidP="00972FD3">
      <w:pPr>
        <w:spacing w:after="0"/>
        <w:ind w:left="120"/>
        <w:jc w:val="center"/>
      </w:pPr>
    </w:p>
    <w:p w14:paraId="2D97825E" w14:textId="77777777" w:rsidR="00AA5A59" w:rsidRDefault="00AA5A59" w:rsidP="00180AF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bookmarkStart w:id="1" w:name="_GoBack"/>
      <w:bookmarkEnd w:id="0"/>
      <w:bookmarkEnd w:id="1"/>
    </w:p>
    <w:p w14:paraId="5FF0E6AF" w14:textId="77777777" w:rsidR="003D67CA" w:rsidRDefault="003D67CA" w:rsidP="00AA5A5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7CEB5B8" w14:textId="77777777" w:rsidR="003D67CA" w:rsidRDefault="003D67CA" w:rsidP="00AA5A5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B78199E" w14:textId="77777777" w:rsidR="003D67CA" w:rsidRDefault="003D67CA" w:rsidP="00AA5A5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77EEB28" w14:textId="77777777" w:rsidR="00181A79" w:rsidRPr="00A553D7" w:rsidRDefault="00AA5A59" w:rsidP="00A553D7">
      <w:pPr>
        <w:pStyle w:val="a3"/>
        <w:spacing w:before="0" w:beforeAutospacing="0" w:after="0" w:afterAutospacing="0"/>
        <w:ind w:left="0" w:firstLine="567"/>
        <w:contextualSpacing/>
        <w:jc w:val="both"/>
        <w:rPr>
          <w:b/>
        </w:rPr>
      </w:pPr>
      <w:r w:rsidRPr="00A553D7">
        <w:rPr>
          <w:b/>
        </w:rPr>
        <w:t>1</w:t>
      </w:r>
      <w:r w:rsidR="00181A79" w:rsidRPr="00A553D7">
        <w:rPr>
          <w:b/>
        </w:rPr>
        <w:t>.  Пояснительная записка</w:t>
      </w:r>
    </w:p>
    <w:p w14:paraId="3B1031E7" w14:textId="77777777" w:rsidR="00181A79" w:rsidRPr="00A553D7" w:rsidRDefault="00181A79" w:rsidP="00A553D7">
      <w:pPr>
        <w:pStyle w:val="a3"/>
        <w:spacing w:before="0" w:beforeAutospacing="0" w:after="0" w:afterAutospacing="0" w:line="276" w:lineRule="auto"/>
        <w:ind w:left="0" w:firstLine="567"/>
        <w:contextualSpacing/>
        <w:jc w:val="both"/>
        <w:rPr>
          <w:b/>
        </w:rPr>
      </w:pPr>
    </w:p>
    <w:p w14:paraId="7757329F" w14:textId="5A47B8B0" w:rsidR="004059C2" w:rsidRPr="00A553D7" w:rsidRDefault="004059C2" w:rsidP="00A553D7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A55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абочая программа по учебному предмету «</w:t>
      </w:r>
      <w:r w:rsidR="00972FD3" w:rsidRPr="00A55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 (технология)</w:t>
      </w:r>
      <w:r w:rsidRPr="00A55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для учащегося 5 класса с лёгкой умственной отсталости (интеллектуальными нарушениями) 1 вариант УП составлена на основе следующих нормативных документов:</w:t>
      </w:r>
    </w:p>
    <w:p w14:paraId="673DF771" w14:textId="77777777" w:rsidR="004059C2" w:rsidRPr="00A553D7" w:rsidRDefault="004059C2" w:rsidP="00A553D7">
      <w:pPr>
        <w:numPr>
          <w:ilvl w:val="0"/>
          <w:numId w:val="30"/>
        </w:num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3D7">
        <w:rPr>
          <w:rFonts w:ascii="Times New Roman" w:hAnsi="Times New Roman" w:cs="Times New Roman"/>
          <w:sz w:val="24"/>
          <w:szCs w:val="24"/>
        </w:rPr>
        <w:t xml:space="preserve">Федеральный закон РФ «Об образовании в Российской Федерации» от 29.12.2012 № 273-ФЗ; </w:t>
      </w:r>
    </w:p>
    <w:p w14:paraId="4F4AA9A7" w14:textId="77777777" w:rsidR="004059C2" w:rsidRPr="00A553D7" w:rsidRDefault="004059C2" w:rsidP="00A553D7">
      <w:pPr>
        <w:numPr>
          <w:ilvl w:val="0"/>
          <w:numId w:val="30"/>
        </w:num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3D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</w:t>
      </w:r>
      <w:r w:rsidRPr="00A553D7">
        <w:rPr>
          <w:rFonts w:ascii="Times New Roman" w:hAnsi="Times New Roman" w:cs="Times New Roman"/>
          <w:sz w:val="24"/>
          <w:szCs w:val="24"/>
        </w:rPr>
        <w:t>р</w:t>
      </w:r>
      <w:r w:rsidRPr="00A553D7">
        <w:rPr>
          <w:rFonts w:ascii="Times New Roman" w:hAnsi="Times New Roman" w:cs="Times New Roman"/>
          <w:sz w:val="24"/>
          <w:szCs w:val="24"/>
        </w:rPr>
        <w:t>жденный приказом Министерства образования и науки РФ № 1599 от 19 декабря 2014 г.;</w:t>
      </w:r>
    </w:p>
    <w:p w14:paraId="7E5B5251" w14:textId="3358F150" w:rsidR="004059C2" w:rsidRPr="00A553D7" w:rsidRDefault="004059C2" w:rsidP="00A553D7">
      <w:pPr>
        <w:numPr>
          <w:ilvl w:val="0"/>
          <w:numId w:val="30"/>
        </w:num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3D7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  <w:r w:rsidR="00F92DA3" w:rsidRPr="00A553D7">
        <w:rPr>
          <w:rFonts w:ascii="Times New Roman" w:hAnsi="Times New Roman" w:cs="Times New Roman"/>
          <w:sz w:val="24"/>
          <w:szCs w:val="24"/>
        </w:rPr>
        <w:t>МКОУ НСОШ</w:t>
      </w:r>
      <w:r w:rsidRPr="00A553D7">
        <w:rPr>
          <w:rFonts w:ascii="Times New Roman" w:hAnsi="Times New Roman" w:cs="Times New Roman"/>
          <w:sz w:val="24"/>
          <w:szCs w:val="24"/>
        </w:rPr>
        <w:t xml:space="preserve"> 1 </w:t>
      </w:r>
      <w:r w:rsidR="00F92DA3" w:rsidRPr="00A553D7">
        <w:rPr>
          <w:rFonts w:ascii="Times New Roman" w:hAnsi="Times New Roman" w:cs="Times New Roman"/>
          <w:sz w:val="24"/>
          <w:szCs w:val="24"/>
        </w:rPr>
        <w:t>в</w:t>
      </w:r>
      <w:r w:rsidRPr="00A553D7">
        <w:rPr>
          <w:rFonts w:ascii="Times New Roman" w:hAnsi="Times New Roman" w:cs="Times New Roman"/>
          <w:sz w:val="24"/>
          <w:szCs w:val="24"/>
        </w:rPr>
        <w:t>ариант УП;</w:t>
      </w:r>
    </w:p>
    <w:p w14:paraId="1071E7C9" w14:textId="75808AA8" w:rsidR="004059C2" w:rsidRPr="00A553D7" w:rsidRDefault="004059C2" w:rsidP="00A553D7">
      <w:pPr>
        <w:numPr>
          <w:ilvl w:val="0"/>
          <w:numId w:val="30"/>
        </w:num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3D7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972FD3" w:rsidRPr="00A553D7">
        <w:rPr>
          <w:rFonts w:ascii="Times New Roman" w:hAnsi="Times New Roman" w:cs="Times New Roman"/>
          <w:sz w:val="24"/>
          <w:szCs w:val="24"/>
        </w:rPr>
        <w:t>МКОУ НСОШ</w:t>
      </w:r>
      <w:r w:rsidRPr="00A553D7">
        <w:rPr>
          <w:rFonts w:ascii="Times New Roman" w:hAnsi="Times New Roman" w:cs="Times New Roman"/>
          <w:sz w:val="24"/>
          <w:szCs w:val="24"/>
        </w:rPr>
        <w:t>.</w:t>
      </w:r>
    </w:p>
    <w:p w14:paraId="7CD5D552" w14:textId="7BFEBBA1" w:rsidR="004059C2" w:rsidRPr="00A553D7" w:rsidRDefault="004059C2" w:rsidP="00A553D7">
      <w:pPr>
        <w:numPr>
          <w:ilvl w:val="0"/>
          <w:numId w:val="30"/>
        </w:num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3D7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972FD3" w:rsidRPr="00A553D7">
        <w:rPr>
          <w:rFonts w:ascii="Times New Roman" w:hAnsi="Times New Roman" w:cs="Times New Roman"/>
          <w:sz w:val="24"/>
          <w:szCs w:val="24"/>
        </w:rPr>
        <w:t>МКОУ НСОШ</w:t>
      </w:r>
    </w:p>
    <w:p w14:paraId="7EC5A1D1" w14:textId="76710DBD" w:rsidR="004059C2" w:rsidRPr="00A553D7" w:rsidRDefault="004059C2" w:rsidP="00A55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D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553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разработке рабочей программы были использованы программно-методические </w:t>
      </w:r>
    </w:p>
    <w:p w14:paraId="7EDDC78F" w14:textId="77777777" w:rsidR="004059C2" w:rsidRPr="00A553D7" w:rsidRDefault="004059C2" w:rsidP="00A553D7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53D7">
        <w:rPr>
          <w:rFonts w:ascii="Times New Roman" w:eastAsia="Cambria" w:hAnsi="Times New Roman" w:cs="Times New Roman"/>
          <w:b/>
          <w:iCs/>
          <w:sz w:val="24"/>
          <w:szCs w:val="24"/>
        </w:rPr>
        <w:tab/>
        <w:t>Актуальность.</w:t>
      </w:r>
      <w:r w:rsidRPr="00A553D7">
        <w:rPr>
          <w:rFonts w:ascii="Times New Roman" w:eastAsia="Cambria" w:hAnsi="Times New Roman" w:cs="Times New Roman"/>
          <w:iCs/>
          <w:sz w:val="24"/>
          <w:szCs w:val="24"/>
        </w:rPr>
        <w:t xml:space="preserve"> Представленная программа нацелена на повышение уровня а</w:t>
      </w:r>
      <w:r w:rsidRPr="00A553D7">
        <w:rPr>
          <w:rFonts w:ascii="Times New Roman" w:eastAsia="Cambria" w:hAnsi="Times New Roman" w:cs="Times New Roman"/>
          <w:iCs/>
          <w:sz w:val="24"/>
          <w:szCs w:val="24"/>
        </w:rPr>
        <w:t>к</w:t>
      </w:r>
      <w:r w:rsidRPr="00A553D7">
        <w:rPr>
          <w:rFonts w:ascii="Times New Roman" w:eastAsia="Cambria" w:hAnsi="Times New Roman" w:cs="Times New Roman"/>
          <w:iCs/>
          <w:sz w:val="24"/>
          <w:szCs w:val="24"/>
        </w:rPr>
        <w:t>тивности обучающегося и развитие его способности к осознанной регуляции трудовой д</w:t>
      </w:r>
      <w:r w:rsidRPr="00A553D7">
        <w:rPr>
          <w:rFonts w:ascii="Times New Roman" w:eastAsia="Cambria" w:hAnsi="Times New Roman" w:cs="Times New Roman"/>
          <w:iCs/>
          <w:sz w:val="24"/>
          <w:szCs w:val="24"/>
        </w:rPr>
        <w:t>е</w:t>
      </w:r>
      <w:r w:rsidRPr="00A553D7">
        <w:rPr>
          <w:rFonts w:ascii="Times New Roman" w:eastAsia="Cambria" w:hAnsi="Times New Roman" w:cs="Times New Roman"/>
          <w:iCs/>
          <w:sz w:val="24"/>
          <w:szCs w:val="24"/>
        </w:rPr>
        <w:t>ятельности, что предполагает формирование у обучающегося необходимого объёма пр</w:t>
      </w:r>
      <w:r w:rsidRPr="00A553D7">
        <w:rPr>
          <w:rFonts w:ascii="Times New Roman" w:eastAsia="Cambria" w:hAnsi="Times New Roman" w:cs="Times New Roman"/>
          <w:iCs/>
          <w:sz w:val="24"/>
          <w:szCs w:val="24"/>
        </w:rPr>
        <w:t>о</w:t>
      </w:r>
      <w:r w:rsidRPr="00A553D7">
        <w:rPr>
          <w:rFonts w:ascii="Times New Roman" w:eastAsia="Cambria" w:hAnsi="Times New Roman" w:cs="Times New Roman"/>
          <w:iCs/>
          <w:sz w:val="24"/>
          <w:szCs w:val="24"/>
        </w:rPr>
        <w:t xml:space="preserve">фессиональных знаний и </w:t>
      </w:r>
      <w:proofErr w:type="spellStart"/>
      <w:r w:rsidRPr="00A553D7">
        <w:rPr>
          <w:rFonts w:ascii="Times New Roman" w:eastAsia="Cambria" w:hAnsi="Times New Roman" w:cs="Times New Roman"/>
          <w:iCs/>
          <w:sz w:val="24"/>
          <w:szCs w:val="24"/>
        </w:rPr>
        <w:t>общетрудовых</w:t>
      </w:r>
      <w:proofErr w:type="spellEnd"/>
      <w:r w:rsidRPr="00A553D7">
        <w:rPr>
          <w:rFonts w:ascii="Times New Roman" w:eastAsia="Cambria" w:hAnsi="Times New Roman" w:cs="Times New Roman"/>
          <w:iCs/>
          <w:sz w:val="24"/>
          <w:szCs w:val="24"/>
        </w:rPr>
        <w:t xml:space="preserve"> умений.</w:t>
      </w:r>
    </w:p>
    <w:p w14:paraId="1D3DA3E0" w14:textId="677257B0" w:rsidR="00181A79" w:rsidRPr="00A553D7" w:rsidRDefault="00181A79" w:rsidP="00A553D7">
      <w:pPr>
        <w:pStyle w:val="120"/>
        <w:shd w:val="clear" w:color="auto" w:fill="auto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53D7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8D0B28" w:rsidRPr="00A553D7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Pr="00A553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53D7">
        <w:rPr>
          <w:rFonts w:ascii="Times New Roman" w:hAnsi="Times New Roman" w:cs="Times New Roman"/>
          <w:sz w:val="24"/>
          <w:szCs w:val="24"/>
        </w:rPr>
        <w:t>по учебному предмету «</w:t>
      </w:r>
      <w:r w:rsidR="00972FD3" w:rsidRPr="00A553D7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A553D7">
        <w:rPr>
          <w:rFonts w:ascii="Times New Roman" w:hAnsi="Times New Roman" w:cs="Times New Roman"/>
          <w:sz w:val="24"/>
          <w:szCs w:val="24"/>
        </w:rPr>
        <w:t xml:space="preserve">»: </w:t>
      </w:r>
      <w:r w:rsidRPr="00A55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обучающихся с </w:t>
      </w:r>
      <w:r w:rsidR="008D0B28" w:rsidRPr="00A55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легкой умственной отсталостью</w:t>
      </w:r>
      <w:r w:rsidRPr="00A55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(интеллектуальными нарушениями) новых трудовых компетенций.</w:t>
      </w:r>
    </w:p>
    <w:p w14:paraId="60C483A4" w14:textId="5A2EC1F1" w:rsidR="00181A79" w:rsidRPr="00A553D7" w:rsidRDefault="00181A79" w:rsidP="00A553D7">
      <w:pPr>
        <w:pStyle w:val="120"/>
        <w:shd w:val="clear" w:color="auto" w:fill="auto"/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553D7">
        <w:rPr>
          <w:rFonts w:ascii="Times New Roman" w:hAnsi="Times New Roman" w:cs="Times New Roman"/>
          <w:sz w:val="24"/>
          <w:szCs w:val="24"/>
        </w:rPr>
        <w:t>Программа по предмету «</w:t>
      </w:r>
      <w:r w:rsidR="00972FD3" w:rsidRPr="00A553D7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A553D7">
        <w:rPr>
          <w:rFonts w:ascii="Times New Roman" w:hAnsi="Times New Roman" w:cs="Times New Roman"/>
          <w:sz w:val="24"/>
          <w:szCs w:val="24"/>
        </w:rPr>
        <w:t xml:space="preserve">» в 5 классе решает следующие </w:t>
      </w:r>
      <w:r w:rsidRPr="00A553D7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A553D7">
        <w:rPr>
          <w:rFonts w:ascii="Times New Roman" w:hAnsi="Times New Roman" w:cs="Times New Roman"/>
          <w:i/>
          <w:sz w:val="24"/>
          <w:szCs w:val="24"/>
        </w:rPr>
        <w:t>:</w:t>
      </w:r>
    </w:p>
    <w:p w14:paraId="6DFB1E6A" w14:textId="77777777" w:rsidR="00181A79" w:rsidRPr="00A553D7" w:rsidRDefault="00FE447E" w:rsidP="00A553D7">
      <w:pPr>
        <w:pStyle w:val="a3"/>
        <w:tabs>
          <w:tab w:val="left" w:pos="-142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</w:rPr>
      </w:pPr>
      <w:r w:rsidRPr="00A553D7">
        <w:rPr>
          <w:lang w:bidi="ru-RU"/>
        </w:rPr>
        <w:t xml:space="preserve">- </w:t>
      </w:r>
      <w:r w:rsidR="00181A79" w:rsidRPr="00A553D7">
        <w:rPr>
          <w:lang w:bidi="ru-RU"/>
        </w:rPr>
        <w:t>развитие интереса к трудовой деятельности;</w:t>
      </w:r>
    </w:p>
    <w:p w14:paraId="55CAC1AA" w14:textId="77777777" w:rsidR="00181A79" w:rsidRPr="00A553D7" w:rsidRDefault="00FE447E" w:rsidP="00A553D7">
      <w:pPr>
        <w:pStyle w:val="a3"/>
        <w:tabs>
          <w:tab w:val="left" w:pos="-142"/>
          <w:tab w:val="left" w:pos="1134"/>
          <w:tab w:val="left" w:pos="1560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</w:rPr>
      </w:pPr>
      <w:r w:rsidRPr="00A553D7">
        <w:rPr>
          <w:lang w:bidi="ru-RU"/>
        </w:rPr>
        <w:t xml:space="preserve">- </w:t>
      </w:r>
      <w:r w:rsidR="00181A79" w:rsidRPr="00A553D7">
        <w:rPr>
          <w:lang w:bidi="ru-RU"/>
        </w:rPr>
        <w:t>освоение отдельных операций и технологий</w:t>
      </w:r>
      <w:r w:rsidR="00181A79" w:rsidRPr="00A553D7">
        <w:t>;</w:t>
      </w:r>
    </w:p>
    <w:p w14:paraId="5E748C05" w14:textId="77777777" w:rsidR="00181A79" w:rsidRPr="00A553D7" w:rsidRDefault="00FE447E" w:rsidP="00A553D7">
      <w:pPr>
        <w:pStyle w:val="a3"/>
        <w:tabs>
          <w:tab w:val="left" w:pos="-142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</w:rPr>
      </w:pPr>
      <w:r w:rsidRPr="00A553D7">
        <w:rPr>
          <w:rFonts w:eastAsia="Calibri"/>
        </w:rPr>
        <w:t xml:space="preserve">- </w:t>
      </w:r>
      <w:r w:rsidR="00181A79" w:rsidRPr="00A553D7">
        <w:rPr>
          <w:rFonts w:eastAsia="Calibri"/>
        </w:rPr>
        <w:t>развитие у обучающихся умения осуществлять самоконтроль при выполнении практической деятельности;</w:t>
      </w:r>
    </w:p>
    <w:p w14:paraId="382C7FEC" w14:textId="77777777" w:rsidR="00181A79" w:rsidRPr="00A553D7" w:rsidRDefault="00FE447E" w:rsidP="00A553D7">
      <w:pPr>
        <w:pStyle w:val="a3"/>
        <w:tabs>
          <w:tab w:val="left" w:pos="-142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</w:rPr>
      </w:pPr>
      <w:r w:rsidRPr="00A553D7">
        <w:rPr>
          <w:rFonts w:eastAsia="Calibri"/>
        </w:rPr>
        <w:t xml:space="preserve">- </w:t>
      </w:r>
      <w:r w:rsidR="00181A79" w:rsidRPr="00A553D7">
        <w:rPr>
          <w:rFonts w:eastAsia="Calibri"/>
        </w:rPr>
        <w:t>развитие речи обучающихся на основе их практической деятельности;</w:t>
      </w:r>
    </w:p>
    <w:p w14:paraId="1E344DFD" w14:textId="77777777" w:rsidR="00181A79" w:rsidRPr="00A553D7" w:rsidRDefault="00FE447E" w:rsidP="00A553D7">
      <w:pPr>
        <w:pStyle w:val="a3"/>
        <w:tabs>
          <w:tab w:val="left" w:pos="-142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</w:rPr>
      </w:pPr>
      <w:r w:rsidRPr="00A553D7">
        <w:t xml:space="preserve">- </w:t>
      </w:r>
      <w:r w:rsidR="00181A79" w:rsidRPr="00A553D7">
        <w:t xml:space="preserve">расширение знаний о </w:t>
      </w:r>
      <w:proofErr w:type="spellStart"/>
      <w:r w:rsidR="00181A79" w:rsidRPr="00A553D7">
        <w:t>материалах</w:t>
      </w:r>
      <w:proofErr w:type="gramStart"/>
      <w:r w:rsidR="00181A79" w:rsidRPr="00A553D7">
        <w:t>,</w:t>
      </w:r>
      <w:r w:rsidRPr="00A553D7">
        <w:t>п</w:t>
      </w:r>
      <w:proofErr w:type="gramEnd"/>
      <w:r w:rsidRPr="00A553D7">
        <w:t>равилах</w:t>
      </w:r>
      <w:proofErr w:type="spellEnd"/>
      <w:r w:rsidRPr="00A553D7">
        <w:t xml:space="preserve"> безопасного </w:t>
      </w:r>
      <w:r w:rsidR="00181A79" w:rsidRPr="00A553D7">
        <w:t xml:space="preserve">использования. </w:t>
      </w:r>
    </w:p>
    <w:p w14:paraId="57A0A0CD" w14:textId="77777777" w:rsidR="001B6132" w:rsidRPr="00A553D7" w:rsidRDefault="001B6132" w:rsidP="00A553D7">
      <w:pPr>
        <w:pStyle w:val="a3"/>
        <w:tabs>
          <w:tab w:val="left" w:pos="284"/>
        </w:tabs>
        <w:spacing w:before="0" w:beforeAutospacing="0" w:after="0" w:afterAutospacing="0"/>
        <w:ind w:left="0" w:firstLine="567"/>
        <w:contextualSpacing/>
        <w:jc w:val="both"/>
      </w:pPr>
      <w:r w:rsidRPr="00A553D7">
        <w:t xml:space="preserve">Основная </w:t>
      </w:r>
      <w:r w:rsidRPr="00A553D7">
        <w:rPr>
          <w:b/>
          <w:i/>
        </w:rPr>
        <w:t>форма обучения</w:t>
      </w:r>
      <w:r w:rsidRPr="00A553D7">
        <w:t xml:space="preserve"> - урок. Объяснение теоретического материала должно быть четким и носить исчерпывающий характер, чтобы ученик мог спланировать свою работу и самостоятельно ее выполнить.</w:t>
      </w:r>
    </w:p>
    <w:p w14:paraId="4845B3A9" w14:textId="5F544125" w:rsidR="001B6132" w:rsidRPr="00A553D7" w:rsidRDefault="001B6132" w:rsidP="00A553D7">
      <w:pPr>
        <w:pStyle w:val="a3"/>
        <w:tabs>
          <w:tab w:val="left" w:pos="284"/>
        </w:tabs>
        <w:spacing w:before="0" w:beforeAutospacing="0" w:after="0" w:afterAutospacing="0"/>
        <w:ind w:left="0" w:firstLine="567"/>
        <w:contextualSpacing/>
        <w:jc w:val="both"/>
      </w:pPr>
      <w:r w:rsidRPr="00A553D7">
        <w:t>Для эф</w:t>
      </w:r>
      <w:r w:rsidR="000D1878" w:rsidRPr="00A553D7">
        <w:t xml:space="preserve">фективности работы применяются </w:t>
      </w:r>
      <w:r w:rsidRPr="00A553D7">
        <w:t xml:space="preserve">следующие </w:t>
      </w:r>
      <w:r w:rsidRPr="00A553D7">
        <w:rPr>
          <w:b/>
          <w:i/>
        </w:rPr>
        <w:t>методы</w:t>
      </w:r>
      <w:r w:rsidR="00657AA0" w:rsidRPr="00A553D7">
        <w:t>: словесные,</w:t>
      </w:r>
      <w:r w:rsidR="008D0B28" w:rsidRPr="00A553D7">
        <w:t xml:space="preserve"> </w:t>
      </w:r>
      <w:r w:rsidR="00657AA0" w:rsidRPr="00A553D7">
        <w:t>нагля</w:t>
      </w:r>
      <w:r w:rsidR="00657AA0" w:rsidRPr="00A553D7">
        <w:t>д</w:t>
      </w:r>
      <w:r w:rsidR="00657AA0" w:rsidRPr="00A553D7">
        <w:t>ные,</w:t>
      </w:r>
      <w:r w:rsidR="000D1878" w:rsidRPr="00A553D7">
        <w:t xml:space="preserve"> практические и такие </w:t>
      </w:r>
      <w:r w:rsidRPr="00A553D7">
        <w:rPr>
          <w:i/>
        </w:rPr>
        <w:t>приемы</w:t>
      </w:r>
      <w:r w:rsidR="000D1878" w:rsidRPr="00A553D7">
        <w:t>, к</w:t>
      </w:r>
      <w:r w:rsidRPr="00A553D7">
        <w:t>ак подбор занимательного материала, использование индивидуальных заданий, планирование предстоящей работы, словесный отчет о прод</w:t>
      </w:r>
      <w:r w:rsidRPr="00A553D7">
        <w:t>е</w:t>
      </w:r>
      <w:r w:rsidRPr="00A553D7">
        <w:t>ланной, работа творческого характера.</w:t>
      </w:r>
    </w:p>
    <w:p w14:paraId="350A3668" w14:textId="77777777" w:rsidR="001B6132" w:rsidRPr="00A553D7" w:rsidRDefault="001B6132" w:rsidP="00A553D7">
      <w:pPr>
        <w:pStyle w:val="a3"/>
        <w:tabs>
          <w:tab w:val="left" w:pos="284"/>
        </w:tabs>
        <w:spacing w:before="0" w:beforeAutospacing="0" w:after="0" w:afterAutospacing="0"/>
        <w:ind w:left="0" w:firstLine="567"/>
        <w:contextualSpacing/>
        <w:jc w:val="both"/>
      </w:pPr>
      <w:r w:rsidRPr="00A553D7">
        <w:t xml:space="preserve">Выбор метода и приема </w:t>
      </w:r>
      <w:r w:rsidR="000D1878" w:rsidRPr="00A553D7">
        <w:t>определяется возрастными, а так</w:t>
      </w:r>
      <w:r w:rsidRPr="00A553D7">
        <w:t>же индивидуальными и т</w:t>
      </w:r>
      <w:r w:rsidRPr="00A553D7">
        <w:t>и</w:t>
      </w:r>
      <w:r w:rsidRPr="00A553D7">
        <w:t>полог</w:t>
      </w:r>
      <w:r w:rsidR="00EA1F05" w:rsidRPr="00A553D7">
        <w:t>ическими особенностями обучающего</w:t>
      </w:r>
      <w:r w:rsidRPr="00A553D7">
        <w:t>ся.</w:t>
      </w:r>
    </w:p>
    <w:p w14:paraId="63D60FB7" w14:textId="77777777" w:rsidR="00181A79" w:rsidRPr="00A553D7" w:rsidRDefault="00181A79" w:rsidP="00A553D7">
      <w:pPr>
        <w:pStyle w:val="a3"/>
        <w:spacing w:before="0" w:beforeAutospacing="0" w:after="0" w:afterAutospacing="0"/>
        <w:ind w:left="0" w:firstLine="567"/>
        <w:contextualSpacing/>
        <w:jc w:val="both"/>
        <w:rPr>
          <w:rFonts w:eastAsia="Calibri"/>
        </w:rPr>
      </w:pPr>
    </w:p>
    <w:p w14:paraId="2625DAD0" w14:textId="77777777" w:rsidR="00181A79" w:rsidRPr="00A553D7" w:rsidRDefault="00181A79" w:rsidP="00A553D7">
      <w:pPr>
        <w:pStyle w:val="a6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53D7">
        <w:rPr>
          <w:rFonts w:ascii="Times New Roman" w:hAnsi="Times New Roman"/>
          <w:b/>
          <w:sz w:val="24"/>
          <w:szCs w:val="24"/>
        </w:rPr>
        <w:t>2. Общая характеристика учебного предмета</w:t>
      </w:r>
    </w:p>
    <w:p w14:paraId="154836A8" w14:textId="77777777" w:rsidR="00181A79" w:rsidRPr="00A553D7" w:rsidRDefault="00181A79" w:rsidP="00A553D7">
      <w:pPr>
        <w:pStyle w:val="a6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657D63" w14:textId="1517F71A" w:rsidR="00181A79" w:rsidRPr="00A553D7" w:rsidRDefault="00181A79" w:rsidP="00A553D7">
      <w:pPr>
        <w:pStyle w:val="a3"/>
        <w:tabs>
          <w:tab w:val="left" w:pos="284"/>
        </w:tabs>
        <w:spacing w:before="0" w:beforeAutospacing="0" w:after="0" w:afterAutospacing="0"/>
        <w:ind w:left="0" w:firstLine="567"/>
        <w:contextualSpacing/>
        <w:jc w:val="both"/>
      </w:pPr>
      <w:r w:rsidRPr="00A553D7">
        <w:rPr>
          <w:rFonts w:eastAsia="Calibri"/>
        </w:rPr>
        <w:t xml:space="preserve">Программа по предмету </w:t>
      </w:r>
      <w:r w:rsidRPr="00A553D7">
        <w:t>«</w:t>
      </w:r>
      <w:r w:rsidR="00972FD3" w:rsidRPr="00A553D7">
        <w:t>Труд (технология)</w:t>
      </w:r>
      <w:r w:rsidRPr="00A553D7">
        <w:t>»</w:t>
      </w:r>
      <w:r w:rsidRPr="00A553D7">
        <w:rPr>
          <w:rFonts w:eastAsia="Calibri"/>
        </w:rPr>
        <w:t xml:space="preserve"> в 5 классе составлена с учетом </w:t>
      </w:r>
      <w:r w:rsidRPr="00A553D7">
        <w:t>особе</w:t>
      </w:r>
      <w:r w:rsidRPr="00A553D7">
        <w:t>н</w:t>
      </w:r>
      <w:r w:rsidRPr="00A553D7">
        <w:t xml:space="preserve">ностей познавательной деятельности </w:t>
      </w:r>
      <w:r w:rsidR="00EA1F05" w:rsidRPr="00A553D7">
        <w:t>учащего</w:t>
      </w:r>
      <w:r w:rsidR="0020634C" w:rsidRPr="00A553D7">
        <w:t>ся, уровня его</w:t>
      </w:r>
      <w:r w:rsidRPr="00A553D7">
        <w:t xml:space="preserve"> общего и речевого развития, подготовки к усвоению учебного материала, специфических отклонений в развитии, тр</w:t>
      </w:r>
      <w:r w:rsidRPr="00A553D7">
        <w:t>е</w:t>
      </w:r>
      <w:r w:rsidRPr="00A553D7">
        <w:t>бующих индивидуальной коррекции.</w:t>
      </w:r>
    </w:p>
    <w:p w14:paraId="6687F4D6" w14:textId="77777777" w:rsidR="00181A79" w:rsidRPr="00A553D7" w:rsidRDefault="00181A79" w:rsidP="00A553D7">
      <w:pPr>
        <w:pStyle w:val="a3"/>
        <w:tabs>
          <w:tab w:val="left" w:pos="284"/>
        </w:tabs>
        <w:spacing w:before="0" w:beforeAutospacing="0" w:after="0" w:afterAutospacing="0"/>
        <w:ind w:left="0" w:firstLine="567"/>
        <w:contextualSpacing/>
        <w:jc w:val="both"/>
      </w:pPr>
      <w:r w:rsidRPr="00A553D7">
        <w:t xml:space="preserve">Обучение подготовке младшего обслуживающего персонала имеет практическую и коррекционную направленность. Практическая направленность обучения заключается в </w:t>
      </w:r>
      <w:r w:rsidRPr="00A553D7">
        <w:lastRenderedPageBreak/>
        <w:t>том, ч</w:t>
      </w:r>
      <w:r w:rsidR="00EA1F05" w:rsidRPr="00A553D7">
        <w:t>то все знания и навыки обучающийся получае</w:t>
      </w:r>
      <w:r w:rsidRPr="00A553D7">
        <w:t>т практическим путем в процессе упражнений. Коррекционная направленность заключается в использовании специфич</w:t>
      </w:r>
      <w:r w:rsidRPr="00A553D7">
        <w:t>е</w:t>
      </w:r>
      <w:r w:rsidRPr="00A553D7">
        <w:t>ских методов и приемов обучения с целью исправления психофизических недостатков с опорой на сохранные возможности. Для каждого этапа обучения характерны определе</w:t>
      </w:r>
      <w:r w:rsidRPr="00A553D7">
        <w:t>н</w:t>
      </w:r>
      <w:r w:rsidRPr="00A553D7">
        <w:t>ные методические приемы</w:t>
      </w:r>
      <w:r w:rsidR="0020634C" w:rsidRPr="00A553D7">
        <w:t>.</w:t>
      </w:r>
    </w:p>
    <w:p w14:paraId="08C8A696" w14:textId="77777777" w:rsidR="00181A79" w:rsidRPr="00A553D7" w:rsidRDefault="00181A79" w:rsidP="00A553D7">
      <w:pPr>
        <w:pStyle w:val="a3"/>
        <w:tabs>
          <w:tab w:val="left" w:pos="284"/>
        </w:tabs>
        <w:spacing w:before="0" w:beforeAutospacing="0" w:after="0" w:afterAutospacing="0"/>
        <w:ind w:left="0" w:firstLine="567"/>
        <w:contextualSpacing/>
        <w:jc w:val="both"/>
      </w:pPr>
      <w:r w:rsidRPr="00A553D7">
        <w:t>Особое внимание в данной программе уделяется усвоению и соблюдению правил безопасн</w:t>
      </w:r>
      <w:r w:rsidR="0020634C" w:rsidRPr="00A553D7">
        <w:t>ой работы, приучению обучающегося</w:t>
      </w:r>
      <w:r w:rsidRPr="00A553D7">
        <w:t xml:space="preserve"> к соблюдению дисциплинарных требов</w:t>
      </w:r>
      <w:r w:rsidRPr="00A553D7">
        <w:t>а</w:t>
      </w:r>
      <w:r w:rsidRPr="00A553D7">
        <w:t>ний, использованию речи для взаимодействия в процессе труда.</w:t>
      </w:r>
    </w:p>
    <w:p w14:paraId="14AB911A" w14:textId="77777777" w:rsidR="00181A79" w:rsidRPr="00A553D7" w:rsidRDefault="00181A79" w:rsidP="00A553D7">
      <w:pPr>
        <w:pStyle w:val="a3"/>
        <w:tabs>
          <w:tab w:val="left" w:pos="284"/>
        </w:tabs>
        <w:spacing w:before="0" w:beforeAutospacing="0" w:after="0" w:afterAutospacing="0"/>
        <w:ind w:left="0" w:firstLine="567"/>
        <w:contextualSpacing/>
        <w:jc w:val="both"/>
      </w:pPr>
      <w:r w:rsidRPr="00A553D7">
        <w:t>Объем работ, выполнение которых запланировано, невелик. Учителю следует ст</w:t>
      </w:r>
      <w:r w:rsidR="00EA1F05" w:rsidRPr="00A553D7">
        <w:t>р</w:t>
      </w:r>
      <w:r w:rsidR="00EA1F05" w:rsidRPr="00A553D7">
        <w:t>е</w:t>
      </w:r>
      <w:r w:rsidR="00EA1F05" w:rsidRPr="00A553D7">
        <w:t>миться к тому, чтобы обучающийся доводил начатое дело до конца, имел</w:t>
      </w:r>
      <w:r w:rsidRPr="00A553D7">
        <w:t xml:space="preserve"> время для</w:t>
      </w:r>
      <w:r w:rsidR="00EA1F05" w:rsidRPr="00A553D7">
        <w:t xml:space="preserve"> д</w:t>
      </w:r>
      <w:r w:rsidR="00EA1F05" w:rsidRPr="00A553D7">
        <w:t>о</w:t>
      </w:r>
      <w:r w:rsidR="00EA1F05" w:rsidRPr="00A553D7">
        <w:t>стижения максимального для его</w:t>
      </w:r>
      <w:r w:rsidRPr="00A553D7">
        <w:t xml:space="preserve"> возможностей качества работы.</w:t>
      </w:r>
    </w:p>
    <w:p w14:paraId="14EA464C" w14:textId="74A7EBBA" w:rsidR="00181A79" w:rsidRPr="00A553D7" w:rsidRDefault="00181A79" w:rsidP="00A553D7">
      <w:pPr>
        <w:pStyle w:val="a3"/>
        <w:tabs>
          <w:tab w:val="left" w:pos="284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</w:rPr>
      </w:pPr>
      <w:r w:rsidRPr="00A553D7">
        <w:rPr>
          <w:rFonts w:eastAsia="Calibri"/>
        </w:rPr>
        <w:t>Программа по предмету «</w:t>
      </w:r>
      <w:r w:rsidR="00972FD3" w:rsidRPr="00A553D7">
        <w:rPr>
          <w:rFonts w:eastAsia="Calibri"/>
        </w:rPr>
        <w:t>Труд (технология)</w:t>
      </w:r>
      <w:r w:rsidRPr="00A553D7">
        <w:rPr>
          <w:rFonts w:eastAsia="Calibri"/>
        </w:rPr>
        <w:t xml:space="preserve">» (профиль </w:t>
      </w:r>
      <w:r w:rsidR="00B64772" w:rsidRPr="00A553D7">
        <w:t>«Подготовка младшего о</w:t>
      </w:r>
      <w:r w:rsidR="00B64772" w:rsidRPr="00A553D7">
        <w:t>б</w:t>
      </w:r>
      <w:r w:rsidR="00B64772" w:rsidRPr="00A553D7">
        <w:t>служивающего персонала»</w:t>
      </w:r>
      <w:r w:rsidRPr="00A553D7">
        <w:rPr>
          <w:rFonts w:eastAsia="Calibri"/>
        </w:rPr>
        <w:t>) в 5 классе состоит из разделов, соединенных между собой.</w:t>
      </w:r>
    </w:p>
    <w:p w14:paraId="7A979FC2" w14:textId="77777777" w:rsidR="00C04A7D" w:rsidRPr="00A553D7" w:rsidRDefault="00C04A7D" w:rsidP="00A553D7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567"/>
        <w:contextualSpacing/>
        <w:jc w:val="both"/>
        <w:rPr>
          <w:b/>
          <w:lang w:eastAsia="ru-RU"/>
        </w:rPr>
      </w:pPr>
      <w:r w:rsidRPr="00A553D7">
        <w:rPr>
          <w:b/>
          <w:lang w:eastAsia="ru-RU"/>
        </w:rPr>
        <w:t xml:space="preserve"> Название разделов</w:t>
      </w:r>
    </w:p>
    <w:p w14:paraId="25D8C0A0" w14:textId="77777777" w:rsidR="00C04A7D" w:rsidRPr="00A553D7" w:rsidRDefault="00C04A7D" w:rsidP="00A553D7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567"/>
        <w:contextualSpacing/>
        <w:jc w:val="both"/>
        <w:rPr>
          <w:lang w:eastAsia="ru-RU"/>
        </w:rPr>
      </w:pPr>
      <w:r w:rsidRPr="00A553D7">
        <w:rPr>
          <w:rFonts w:eastAsiaTheme="minorHAnsi"/>
        </w:rPr>
        <w:tab/>
      </w:r>
      <w:r w:rsidRPr="00A553D7">
        <w:t>Вводное занятие</w:t>
      </w:r>
      <w:r w:rsidRPr="00A553D7">
        <w:rPr>
          <w:rFonts w:eastAsiaTheme="minorHAnsi"/>
        </w:rPr>
        <w:tab/>
      </w:r>
    </w:p>
    <w:p w14:paraId="07628A61" w14:textId="77777777" w:rsidR="00C04A7D" w:rsidRPr="00A553D7" w:rsidRDefault="00C04A7D" w:rsidP="00A553D7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567"/>
        <w:contextualSpacing/>
        <w:jc w:val="both"/>
        <w:rPr>
          <w:lang w:eastAsia="ru-RU"/>
        </w:rPr>
      </w:pPr>
      <w:r w:rsidRPr="00A553D7">
        <w:rPr>
          <w:lang w:eastAsia="ru-RU"/>
        </w:rPr>
        <w:tab/>
      </w:r>
      <w:r w:rsidRPr="00A553D7">
        <w:t>Работа с бумагой</w:t>
      </w:r>
      <w:r w:rsidRPr="00A553D7">
        <w:rPr>
          <w:lang w:eastAsia="ru-RU"/>
        </w:rPr>
        <w:tab/>
      </w:r>
    </w:p>
    <w:p w14:paraId="6A634CF4" w14:textId="77777777" w:rsidR="00C04A7D" w:rsidRPr="00A553D7" w:rsidRDefault="00C04A7D" w:rsidP="00A553D7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567"/>
        <w:contextualSpacing/>
        <w:jc w:val="both"/>
        <w:rPr>
          <w:lang w:eastAsia="ru-RU"/>
        </w:rPr>
      </w:pPr>
      <w:r w:rsidRPr="00A553D7">
        <w:rPr>
          <w:lang w:eastAsia="ru-RU"/>
        </w:rPr>
        <w:tab/>
      </w:r>
      <w:r w:rsidRPr="00A553D7">
        <w:t>Работа с тканью</w:t>
      </w:r>
      <w:r w:rsidRPr="00A553D7">
        <w:rPr>
          <w:lang w:eastAsia="ru-RU"/>
        </w:rPr>
        <w:tab/>
      </w:r>
    </w:p>
    <w:p w14:paraId="7E8C22CD" w14:textId="77777777" w:rsidR="00C04A7D" w:rsidRPr="00A553D7" w:rsidRDefault="00C04A7D" w:rsidP="00A553D7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567"/>
        <w:contextualSpacing/>
        <w:jc w:val="both"/>
        <w:rPr>
          <w:lang w:eastAsia="ru-RU"/>
        </w:rPr>
      </w:pPr>
      <w:r w:rsidRPr="00A553D7">
        <w:rPr>
          <w:lang w:eastAsia="ru-RU"/>
        </w:rPr>
        <w:tab/>
      </w:r>
      <w:r w:rsidRPr="00A553D7">
        <w:t>Работа с картоном и бумагой</w:t>
      </w:r>
      <w:r w:rsidRPr="00A553D7">
        <w:rPr>
          <w:lang w:eastAsia="ru-RU"/>
        </w:rPr>
        <w:tab/>
      </w:r>
    </w:p>
    <w:p w14:paraId="611FFD78" w14:textId="77777777" w:rsidR="00C04A7D" w:rsidRPr="00A553D7" w:rsidRDefault="00C04A7D" w:rsidP="00A553D7">
      <w:pPr>
        <w:pStyle w:val="a3"/>
        <w:tabs>
          <w:tab w:val="left" w:pos="961"/>
          <w:tab w:val="left" w:pos="8344"/>
        </w:tabs>
        <w:spacing w:before="0" w:beforeAutospacing="0" w:after="0" w:afterAutospacing="0"/>
        <w:ind w:left="0" w:firstLine="567"/>
        <w:contextualSpacing/>
        <w:jc w:val="both"/>
        <w:rPr>
          <w:lang w:eastAsia="ru-RU"/>
        </w:rPr>
      </w:pPr>
      <w:r w:rsidRPr="00A553D7">
        <w:rPr>
          <w:lang w:eastAsia="ru-RU"/>
        </w:rPr>
        <w:tab/>
      </w:r>
      <w:r w:rsidRPr="00A553D7">
        <w:t>Уход за комнатными растениями</w:t>
      </w:r>
      <w:r w:rsidRPr="00A553D7">
        <w:rPr>
          <w:lang w:eastAsia="ru-RU"/>
        </w:rPr>
        <w:tab/>
      </w:r>
      <w:r w:rsidRPr="00A553D7">
        <w:rPr>
          <w:lang w:eastAsia="ru-RU"/>
        </w:rPr>
        <w:tab/>
      </w:r>
    </w:p>
    <w:p w14:paraId="234BCD1F" w14:textId="77777777" w:rsidR="00EB0873" w:rsidRPr="00A553D7" w:rsidRDefault="00EB0873" w:rsidP="00A55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08E0A6" w14:textId="77777777" w:rsidR="00576721" w:rsidRPr="00A553D7" w:rsidRDefault="00576721" w:rsidP="00A553D7">
      <w:pPr>
        <w:pStyle w:val="a3"/>
        <w:tabs>
          <w:tab w:val="left" w:pos="284"/>
        </w:tabs>
        <w:spacing w:before="0" w:beforeAutospacing="0" w:after="0" w:afterAutospacing="0"/>
        <w:ind w:left="0" w:firstLine="567"/>
        <w:contextualSpacing/>
        <w:jc w:val="both"/>
        <w:rPr>
          <w:b/>
          <w:bCs/>
          <w:lang w:eastAsia="ru-RU"/>
        </w:rPr>
      </w:pPr>
      <w:r w:rsidRPr="00A553D7">
        <w:rPr>
          <w:b/>
          <w:bCs/>
          <w:lang w:eastAsia="ru-RU"/>
        </w:rPr>
        <w:t>3. Место учебного предмета в учебном плане</w:t>
      </w:r>
    </w:p>
    <w:p w14:paraId="259F1799" w14:textId="45DFF417" w:rsidR="00986482" w:rsidRPr="00A553D7" w:rsidRDefault="00576721" w:rsidP="00A553D7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ФГОС образования обучающихся с умственной отсталостью (интеллектуальными нарушениями) учебный предмет «</w:t>
      </w:r>
      <w:r w:rsidR="00972FD3" w:rsidRPr="00A55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 (технология)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входит в образовательную область «Технология» и изучается школьниками с лёгкой степенью умственной отсталостью  в соответствии с требованиями</w:t>
      </w:r>
      <w:r w:rsidR="00D2013A" w:rsidRPr="00A55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</w:t>
      </w:r>
      <w:r w:rsidR="00986482" w:rsidRPr="00A553D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986482" w:rsidRPr="00A553D7">
        <w:rPr>
          <w:rFonts w:ascii="Times New Roman" w:hAnsi="Times New Roman" w:cs="Times New Roman"/>
          <w:sz w:val="24"/>
          <w:szCs w:val="24"/>
        </w:rPr>
        <w:t xml:space="preserve"> Количество часов в неделю – </w:t>
      </w:r>
      <w:r w:rsidR="00C40A7B" w:rsidRPr="00A553D7">
        <w:rPr>
          <w:rFonts w:ascii="Times New Roman" w:hAnsi="Times New Roman" w:cs="Times New Roman"/>
          <w:sz w:val="24"/>
          <w:szCs w:val="24"/>
        </w:rPr>
        <w:t>6</w:t>
      </w:r>
      <w:r w:rsidR="00986482" w:rsidRPr="00A553D7">
        <w:rPr>
          <w:rFonts w:ascii="Times New Roman" w:hAnsi="Times New Roman" w:cs="Times New Roman"/>
          <w:sz w:val="24"/>
          <w:szCs w:val="24"/>
        </w:rPr>
        <w:t xml:space="preserve"> час, общее количество часов – </w:t>
      </w:r>
      <w:r w:rsidR="00C40A7B" w:rsidRPr="00A553D7">
        <w:rPr>
          <w:rFonts w:ascii="Times New Roman" w:hAnsi="Times New Roman" w:cs="Times New Roman"/>
          <w:sz w:val="24"/>
          <w:szCs w:val="24"/>
        </w:rPr>
        <w:t>204</w:t>
      </w:r>
      <w:r w:rsidR="00986482" w:rsidRPr="00A553D7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63591382" w14:textId="77777777" w:rsidR="008D0B28" w:rsidRPr="00A553D7" w:rsidRDefault="008D0B28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C3F485" w14:textId="77777777" w:rsidR="00576721" w:rsidRPr="00A553D7" w:rsidRDefault="00576721" w:rsidP="00A553D7">
      <w:pPr>
        <w:tabs>
          <w:tab w:val="left" w:pos="99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3D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55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14:paraId="3D8838E8" w14:textId="77777777" w:rsidR="00576721" w:rsidRPr="00A553D7" w:rsidRDefault="00576721" w:rsidP="00A553D7">
      <w:pPr>
        <w:tabs>
          <w:tab w:val="left" w:pos="99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FBE4AA" w14:textId="77777777" w:rsidR="00576721" w:rsidRPr="00A553D7" w:rsidRDefault="00576721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для обучающихся с умеренной отстал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(интеллектуальными нарушениями) оценке подлежат только личностные и предме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результаты. </w:t>
      </w:r>
    </w:p>
    <w:p w14:paraId="33801311" w14:textId="77777777" w:rsidR="00576721" w:rsidRPr="00A553D7" w:rsidRDefault="00576721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овладение обучающимися жизненными и соц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альными компетенциями, необходимыми для решения практико-ориентированных задач и обеспечивающими формирование и развитие социальных отношений обучающихся. </w:t>
      </w:r>
    </w:p>
    <w:p w14:paraId="53684DB0" w14:textId="77777777" w:rsidR="00576721" w:rsidRPr="00A553D7" w:rsidRDefault="00576721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 результаты 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по  </w:t>
      </w:r>
      <w:r w:rsidRPr="00A553D7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«Подготовка младшего обслуживающего персонала» </w:t>
      </w:r>
      <w:r w:rsidRPr="00A553D7">
        <w:rPr>
          <w:rFonts w:ascii="Times New Roman" w:hAnsi="Times New Roman" w:cs="Times New Roman"/>
          <w:sz w:val="24"/>
          <w:szCs w:val="24"/>
        </w:rPr>
        <w:t xml:space="preserve">в 5 классе  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включают:</w:t>
      </w:r>
    </w:p>
    <w:p w14:paraId="637942F6" w14:textId="77777777" w:rsidR="00576721" w:rsidRPr="00A553D7" w:rsidRDefault="00576721" w:rsidP="00A553D7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  <w:lang w:eastAsia="ru-RU"/>
        </w:rPr>
        <w:t>развитие адекватных представлений о собственных возможностях;</w:t>
      </w:r>
    </w:p>
    <w:p w14:paraId="3E0AB208" w14:textId="77777777" w:rsidR="00576721" w:rsidRPr="00A553D7" w:rsidRDefault="00576721" w:rsidP="00A553D7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  <w:lang w:eastAsia="ru-RU"/>
        </w:rPr>
        <w:t>развитие навыков сотрудничества с учителем;</w:t>
      </w:r>
    </w:p>
    <w:p w14:paraId="3B5CAE81" w14:textId="77777777" w:rsidR="00576721" w:rsidRPr="00A553D7" w:rsidRDefault="00576721" w:rsidP="00A553D7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  <w:lang w:eastAsia="ru-RU"/>
        </w:rPr>
        <w:t>формирование мотивации к творческому труду, работе на результат;</w:t>
      </w:r>
    </w:p>
    <w:p w14:paraId="6D9F5D48" w14:textId="77777777" w:rsidR="00576721" w:rsidRPr="00A553D7" w:rsidRDefault="00576721" w:rsidP="00A553D7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  <w:lang w:eastAsia="ru-RU"/>
        </w:rPr>
        <w:t>воспитание трудолюбия и ответственности за качество своей деятельности;</w:t>
      </w:r>
    </w:p>
    <w:p w14:paraId="15CA8BDE" w14:textId="77777777" w:rsidR="00576721" w:rsidRPr="00A553D7" w:rsidRDefault="00576721" w:rsidP="00A553D7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  <w:lang w:eastAsia="ru-RU"/>
        </w:rPr>
        <w:t>формирование готовности к самостоятельной жизни.</w:t>
      </w:r>
    </w:p>
    <w:p w14:paraId="16648F1B" w14:textId="77777777" w:rsidR="00576721" w:rsidRPr="00A553D7" w:rsidRDefault="00576721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некоторые личностные результаты могут быть оценены</w:t>
      </w:r>
      <w:r w:rsidR="00CB2E5A"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качественно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AD2AEEA" w14:textId="77777777" w:rsidR="00576721" w:rsidRPr="00A553D7" w:rsidRDefault="00576721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C04A7D"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овладением обучающим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содержанием пр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по предмету 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«Подготовка младшего обслуживающего персонала»</w:t>
      </w:r>
      <w:r w:rsidR="000D1878"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характеризуют 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</w:t>
      </w:r>
      <w:r w:rsidR="00C04A7D"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усвоении знаний и умений, способности их применения в практической деятельности и жизни. </w:t>
      </w:r>
    </w:p>
    <w:p w14:paraId="6F8D1202" w14:textId="77777777" w:rsidR="001B6132" w:rsidRPr="00A553D7" w:rsidRDefault="001B613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8D01D" w14:textId="158E9FA8" w:rsidR="00576721" w:rsidRPr="00A553D7" w:rsidRDefault="00576721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программе 5 класса по предмету 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72FD3" w:rsidRPr="00A55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 (технология)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два уровня овладения предметными результатами: </w:t>
      </w:r>
      <w:r w:rsidRPr="00A5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минимальный и достаточный. </w:t>
      </w:r>
    </w:p>
    <w:p w14:paraId="1154A5E8" w14:textId="77777777" w:rsidR="00576721" w:rsidRPr="00A553D7" w:rsidRDefault="00576721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Достаточный уровень освоения предметных результатов не является обязательным для всех обучающихся. Минимальный уровень освоения предметных результатов являе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обязательным для большинства обучающихся с умственной отсталостью. Отсутствие достижения  этого уровня  не является препятствием к продолжению образования по да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варианту программы.</w:t>
      </w:r>
    </w:p>
    <w:p w14:paraId="776D5FB0" w14:textId="77777777" w:rsidR="00576721" w:rsidRPr="00A553D7" w:rsidRDefault="00576721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Минимальный уровень:</w:t>
      </w:r>
    </w:p>
    <w:p w14:paraId="39FCDBCC" w14:textId="77777777" w:rsidR="00576721" w:rsidRPr="00A553D7" w:rsidRDefault="00576721" w:rsidP="00A553D7">
      <w:pPr>
        <w:pStyle w:val="a6"/>
        <w:numPr>
          <w:ilvl w:val="0"/>
          <w:numId w:val="12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sz w:val="24"/>
          <w:szCs w:val="24"/>
        </w:rPr>
        <w:t>владение основными приемами работы инструментами;</w:t>
      </w:r>
    </w:p>
    <w:p w14:paraId="3488FA80" w14:textId="77777777" w:rsidR="00576721" w:rsidRPr="00A553D7" w:rsidRDefault="00576721" w:rsidP="00A553D7">
      <w:pPr>
        <w:pStyle w:val="a6"/>
        <w:numPr>
          <w:ilvl w:val="0"/>
          <w:numId w:val="12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sz w:val="24"/>
          <w:szCs w:val="24"/>
        </w:rPr>
        <w:t>представления о различных видах профильного труда;</w:t>
      </w:r>
    </w:p>
    <w:p w14:paraId="05FECEBB" w14:textId="77777777" w:rsidR="00576721" w:rsidRPr="00A553D7" w:rsidRDefault="00576721" w:rsidP="00A553D7">
      <w:pPr>
        <w:pStyle w:val="a6"/>
        <w:numPr>
          <w:ilvl w:val="0"/>
          <w:numId w:val="12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sz w:val="24"/>
          <w:szCs w:val="24"/>
        </w:rPr>
        <w:t>понимание значения и ценности труда;</w:t>
      </w:r>
    </w:p>
    <w:p w14:paraId="1B4D8153" w14:textId="77777777" w:rsidR="00576721" w:rsidRPr="00A553D7" w:rsidRDefault="00576721" w:rsidP="00A553D7">
      <w:pPr>
        <w:pStyle w:val="a6"/>
        <w:numPr>
          <w:ilvl w:val="0"/>
          <w:numId w:val="12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sz w:val="24"/>
          <w:szCs w:val="24"/>
        </w:rPr>
        <w:t>умение организовать своё рабочее место;</w:t>
      </w:r>
    </w:p>
    <w:p w14:paraId="07671922" w14:textId="77777777" w:rsidR="00576721" w:rsidRPr="00A553D7" w:rsidRDefault="00576721" w:rsidP="00A553D7">
      <w:pPr>
        <w:pStyle w:val="a6"/>
        <w:numPr>
          <w:ilvl w:val="0"/>
          <w:numId w:val="12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sz w:val="24"/>
          <w:szCs w:val="24"/>
        </w:rPr>
        <w:t>понимание необходимости соб</w:t>
      </w:r>
      <w:r w:rsidR="008D0B28" w:rsidRPr="00A553D7">
        <w:rPr>
          <w:rFonts w:ascii="Times New Roman" w:hAnsi="Times New Roman"/>
          <w:sz w:val="24"/>
          <w:szCs w:val="24"/>
        </w:rPr>
        <w:t xml:space="preserve">людения порядка и аккуратности </w:t>
      </w:r>
      <w:r w:rsidRPr="00A553D7">
        <w:rPr>
          <w:rFonts w:ascii="Times New Roman" w:hAnsi="Times New Roman"/>
          <w:sz w:val="24"/>
          <w:szCs w:val="24"/>
        </w:rPr>
        <w:t>в процессе в</w:t>
      </w:r>
      <w:r w:rsidRPr="00A553D7">
        <w:rPr>
          <w:rFonts w:ascii="Times New Roman" w:hAnsi="Times New Roman"/>
          <w:sz w:val="24"/>
          <w:szCs w:val="24"/>
        </w:rPr>
        <w:t>ы</w:t>
      </w:r>
      <w:r w:rsidRPr="00A553D7">
        <w:rPr>
          <w:rFonts w:ascii="Times New Roman" w:hAnsi="Times New Roman"/>
          <w:sz w:val="24"/>
          <w:szCs w:val="24"/>
        </w:rPr>
        <w:t>полнения трудовых заданий;</w:t>
      </w:r>
    </w:p>
    <w:p w14:paraId="193BE7E0" w14:textId="77777777" w:rsidR="00576721" w:rsidRPr="00A553D7" w:rsidRDefault="00576721" w:rsidP="00A553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3D7">
        <w:rPr>
          <w:rFonts w:ascii="Times New Roman" w:hAnsi="Times New Roman" w:cs="Times New Roman"/>
          <w:i/>
          <w:sz w:val="24"/>
          <w:szCs w:val="24"/>
        </w:rPr>
        <w:t>Достаточный уровень</w:t>
      </w:r>
    </w:p>
    <w:p w14:paraId="2A3B2A88" w14:textId="77777777" w:rsidR="00576721" w:rsidRPr="00A553D7" w:rsidRDefault="00576721" w:rsidP="00A553D7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553D7">
        <w:rPr>
          <w:rFonts w:ascii="Times New Roman" w:hAnsi="Times New Roman"/>
          <w:sz w:val="24"/>
          <w:szCs w:val="24"/>
        </w:rPr>
        <w:t>экономное и бережное расходование материалов;</w:t>
      </w:r>
    </w:p>
    <w:p w14:paraId="3ADB790D" w14:textId="77777777" w:rsidR="00576721" w:rsidRPr="00A553D7" w:rsidRDefault="00576721" w:rsidP="00A553D7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553D7">
        <w:rPr>
          <w:rFonts w:ascii="Times New Roman" w:hAnsi="Times New Roman"/>
          <w:sz w:val="24"/>
          <w:szCs w:val="24"/>
        </w:rPr>
        <w:t>знание оптимальных и доступных технологических приемов работы ручным и</w:t>
      </w:r>
      <w:r w:rsidRPr="00A553D7">
        <w:rPr>
          <w:rFonts w:ascii="Times New Roman" w:hAnsi="Times New Roman"/>
          <w:sz w:val="24"/>
          <w:szCs w:val="24"/>
        </w:rPr>
        <w:t>н</w:t>
      </w:r>
      <w:r w:rsidRPr="00A553D7">
        <w:rPr>
          <w:rFonts w:ascii="Times New Roman" w:hAnsi="Times New Roman"/>
          <w:sz w:val="24"/>
          <w:szCs w:val="24"/>
        </w:rPr>
        <w:t>струментом</w:t>
      </w:r>
    </w:p>
    <w:p w14:paraId="10BFB2CE" w14:textId="77777777" w:rsidR="00576721" w:rsidRPr="00A553D7" w:rsidRDefault="00576721" w:rsidP="00A553D7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553D7">
        <w:rPr>
          <w:rFonts w:ascii="Times New Roman" w:hAnsi="Times New Roman"/>
          <w:sz w:val="24"/>
          <w:szCs w:val="24"/>
        </w:rPr>
        <w:t>выполнение самоконтроля выполняемых практических действий с исправлением допущенных ошибок;</w:t>
      </w:r>
    </w:p>
    <w:p w14:paraId="253B3C77" w14:textId="77777777" w:rsidR="00576721" w:rsidRPr="00A553D7" w:rsidRDefault="00576721" w:rsidP="00A553D7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553D7">
        <w:rPr>
          <w:rFonts w:ascii="Times New Roman" w:hAnsi="Times New Roman"/>
          <w:sz w:val="24"/>
          <w:szCs w:val="24"/>
        </w:rPr>
        <w:t>осознание общественной значимости собственного труда, собственных достиж</w:t>
      </w:r>
      <w:r w:rsidRPr="00A553D7">
        <w:rPr>
          <w:rFonts w:ascii="Times New Roman" w:hAnsi="Times New Roman"/>
          <w:sz w:val="24"/>
          <w:szCs w:val="24"/>
        </w:rPr>
        <w:t>е</w:t>
      </w:r>
      <w:r w:rsidRPr="00A553D7">
        <w:rPr>
          <w:rFonts w:ascii="Times New Roman" w:hAnsi="Times New Roman"/>
          <w:sz w:val="24"/>
          <w:szCs w:val="24"/>
        </w:rPr>
        <w:t>ний в области трудовой деятельности;</w:t>
      </w:r>
    </w:p>
    <w:p w14:paraId="6C8B5A79" w14:textId="77777777" w:rsidR="004059C2" w:rsidRPr="00A553D7" w:rsidRDefault="004059C2" w:rsidP="00A553D7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391ACB78" w14:textId="77777777" w:rsidR="008D0B28" w:rsidRPr="00A553D7" w:rsidRDefault="004059C2" w:rsidP="00A553D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53D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Базовые учебные действия</w:t>
      </w:r>
      <w:r w:rsidRPr="00A553D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53FC89A4" w14:textId="77777777" w:rsidR="008D0B28" w:rsidRPr="00A553D7" w:rsidRDefault="008D0B28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учебные действия</w:t>
      </w:r>
      <w:r w:rsidRPr="00A55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5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следующие умения:</w:t>
      </w:r>
    </w:p>
    <w:p w14:paraId="1A394A9F" w14:textId="77777777" w:rsidR="008D0B28" w:rsidRPr="00A553D7" w:rsidRDefault="008D0B28" w:rsidP="00A553D7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</w:rPr>
        <w:t>гордиться своими успехами и достижениями;</w:t>
      </w:r>
    </w:p>
    <w:p w14:paraId="22F07AC6" w14:textId="77777777" w:rsidR="008D0B28" w:rsidRPr="00A553D7" w:rsidRDefault="008D0B28" w:rsidP="00A553D7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</w:rPr>
        <w:t>уважительно и бережно относиться к людям труда и результатам их деятельн</w:t>
      </w:r>
      <w:r w:rsidRPr="00A553D7">
        <w:rPr>
          <w:rFonts w:ascii="Times New Roman" w:hAnsi="Times New Roman"/>
          <w:sz w:val="24"/>
          <w:szCs w:val="24"/>
        </w:rPr>
        <w:t>о</w:t>
      </w:r>
      <w:r w:rsidRPr="00A553D7">
        <w:rPr>
          <w:rFonts w:ascii="Times New Roman" w:hAnsi="Times New Roman"/>
          <w:sz w:val="24"/>
          <w:szCs w:val="24"/>
        </w:rPr>
        <w:t>сти;</w:t>
      </w:r>
    </w:p>
    <w:p w14:paraId="7EA2BC91" w14:textId="77777777" w:rsidR="008D0B28" w:rsidRPr="00A553D7" w:rsidRDefault="008D0B28" w:rsidP="00A553D7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</w:rPr>
        <w:t>активно включаться в общеполезную деятельность.</w:t>
      </w:r>
    </w:p>
    <w:p w14:paraId="4429012F" w14:textId="77777777" w:rsidR="008D0B28" w:rsidRPr="00A553D7" w:rsidRDefault="008D0B28" w:rsidP="00A553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741F4150" w14:textId="77777777" w:rsidR="008D0B28" w:rsidRPr="00A553D7" w:rsidRDefault="008D0B28" w:rsidP="00A553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553D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Коммуникативные учебные действия </w:t>
      </w:r>
      <w:r w:rsidRPr="00A553D7">
        <w:rPr>
          <w:rFonts w:ascii="Times New Roman" w:hAnsi="Times New Roman" w:cs="Times New Roman"/>
          <w:sz w:val="24"/>
          <w:szCs w:val="24"/>
          <w:lang w:eastAsia="ru-RU"/>
        </w:rPr>
        <w:t>включают следующие умения:</w:t>
      </w:r>
    </w:p>
    <w:p w14:paraId="6E1980B6" w14:textId="77777777" w:rsidR="008D0B28" w:rsidRPr="00A553D7" w:rsidRDefault="008D0B28" w:rsidP="00A553D7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  <w:lang w:eastAsia="ru-RU"/>
        </w:rPr>
        <w:t>поддерживать коммуникацию при выполнении учебных и трудовых задач;</w:t>
      </w:r>
    </w:p>
    <w:p w14:paraId="636BC0A0" w14:textId="77777777" w:rsidR="008D0B28" w:rsidRPr="00A553D7" w:rsidRDefault="008D0B28" w:rsidP="00A553D7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  <w:lang w:eastAsia="ru-RU"/>
        </w:rPr>
        <w:t>вступать в диалог и поддерживать его с педагогом для решения различных уче</w:t>
      </w:r>
      <w:r w:rsidRPr="00A553D7">
        <w:rPr>
          <w:rFonts w:ascii="Times New Roman" w:hAnsi="Times New Roman"/>
          <w:sz w:val="24"/>
          <w:szCs w:val="24"/>
          <w:lang w:eastAsia="ru-RU"/>
        </w:rPr>
        <w:t>б</w:t>
      </w:r>
      <w:r w:rsidRPr="00A553D7">
        <w:rPr>
          <w:rFonts w:ascii="Times New Roman" w:hAnsi="Times New Roman"/>
          <w:sz w:val="24"/>
          <w:szCs w:val="24"/>
          <w:lang w:eastAsia="ru-RU"/>
        </w:rPr>
        <w:t>ных задач;</w:t>
      </w:r>
    </w:p>
    <w:p w14:paraId="37C9935E" w14:textId="77777777" w:rsidR="008D0B28" w:rsidRPr="00A553D7" w:rsidRDefault="008D0B28" w:rsidP="00A553D7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3D7">
        <w:rPr>
          <w:rFonts w:ascii="Times New Roman" w:hAnsi="Times New Roman"/>
          <w:sz w:val="24"/>
          <w:szCs w:val="24"/>
          <w:lang w:eastAsia="ru-RU"/>
        </w:rPr>
        <w:t>ориентироваться в предложенных источниках информации для решения познав</w:t>
      </w:r>
      <w:r w:rsidRPr="00A553D7">
        <w:rPr>
          <w:rFonts w:ascii="Times New Roman" w:hAnsi="Times New Roman"/>
          <w:sz w:val="24"/>
          <w:szCs w:val="24"/>
          <w:lang w:eastAsia="ru-RU"/>
        </w:rPr>
        <w:t>а</w:t>
      </w:r>
      <w:r w:rsidRPr="00A553D7">
        <w:rPr>
          <w:rFonts w:ascii="Times New Roman" w:hAnsi="Times New Roman"/>
          <w:sz w:val="24"/>
          <w:szCs w:val="24"/>
          <w:lang w:eastAsia="ru-RU"/>
        </w:rPr>
        <w:t>тельных задач.</w:t>
      </w:r>
    </w:p>
    <w:p w14:paraId="4B273D70" w14:textId="77777777" w:rsidR="008D0B28" w:rsidRPr="00A553D7" w:rsidRDefault="008D0B28" w:rsidP="00A553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6CC5AF" w14:textId="77777777" w:rsidR="008D0B28" w:rsidRPr="00A553D7" w:rsidRDefault="008D0B28" w:rsidP="00A553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3D7">
        <w:rPr>
          <w:rFonts w:ascii="Times New Roman" w:hAnsi="Times New Roman" w:cs="Times New Roman"/>
          <w:i/>
          <w:sz w:val="24"/>
          <w:szCs w:val="24"/>
        </w:rPr>
        <w:t>Регулятивные учебные действия</w:t>
      </w:r>
      <w:r w:rsidRPr="00A55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3D7">
        <w:rPr>
          <w:rFonts w:ascii="Times New Roman" w:hAnsi="Times New Roman" w:cs="Times New Roman"/>
          <w:sz w:val="24"/>
          <w:szCs w:val="24"/>
        </w:rPr>
        <w:t>включают следующие умения:</w:t>
      </w:r>
    </w:p>
    <w:p w14:paraId="56E895CD" w14:textId="77777777" w:rsidR="008D0B28" w:rsidRPr="00A553D7" w:rsidRDefault="008D0B28" w:rsidP="00A553D7">
      <w:pPr>
        <w:pStyle w:val="a6"/>
        <w:numPr>
          <w:ilvl w:val="0"/>
          <w:numId w:val="17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sz w:val="24"/>
          <w:szCs w:val="24"/>
        </w:rPr>
        <w:t>принимать поставленные цели и задачи решения учебных и практических задач;</w:t>
      </w:r>
    </w:p>
    <w:p w14:paraId="33C7C166" w14:textId="77777777" w:rsidR="008D0B28" w:rsidRPr="00A553D7" w:rsidRDefault="008D0B28" w:rsidP="00A553D7">
      <w:pPr>
        <w:pStyle w:val="a6"/>
        <w:numPr>
          <w:ilvl w:val="0"/>
          <w:numId w:val="17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bCs/>
          <w:sz w:val="24"/>
          <w:szCs w:val="24"/>
        </w:rPr>
        <w:t>действовать на основе разных видов инструкций для решения учебных и пра</w:t>
      </w:r>
      <w:r w:rsidRPr="00A553D7">
        <w:rPr>
          <w:rFonts w:ascii="Times New Roman" w:hAnsi="Times New Roman"/>
          <w:bCs/>
          <w:sz w:val="24"/>
          <w:szCs w:val="24"/>
        </w:rPr>
        <w:t>к</w:t>
      </w:r>
      <w:r w:rsidRPr="00A553D7">
        <w:rPr>
          <w:rFonts w:ascii="Times New Roman" w:hAnsi="Times New Roman"/>
          <w:bCs/>
          <w:sz w:val="24"/>
          <w:szCs w:val="24"/>
        </w:rPr>
        <w:t>тических  задач;</w:t>
      </w:r>
    </w:p>
    <w:p w14:paraId="11533D6D" w14:textId="77777777" w:rsidR="008D0B28" w:rsidRPr="00A553D7" w:rsidRDefault="008D0B28" w:rsidP="00A553D7">
      <w:pPr>
        <w:pStyle w:val="a6"/>
        <w:numPr>
          <w:ilvl w:val="0"/>
          <w:numId w:val="17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bCs/>
          <w:sz w:val="24"/>
          <w:szCs w:val="24"/>
        </w:rPr>
        <w:t>осуществлять взаимный контроль в совместной деятельности;</w:t>
      </w:r>
    </w:p>
    <w:p w14:paraId="41682A22" w14:textId="77777777" w:rsidR="008D0B28" w:rsidRPr="00A553D7" w:rsidRDefault="008D0B28" w:rsidP="00A553D7">
      <w:pPr>
        <w:pStyle w:val="a6"/>
        <w:numPr>
          <w:ilvl w:val="0"/>
          <w:numId w:val="17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bCs/>
          <w:sz w:val="24"/>
          <w:szCs w:val="24"/>
        </w:rPr>
        <w:t>осуществлять самоконтроль в процессе деятельности;</w:t>
      </w:r>
    </w:p>
    <w:p w14:paraId="54252248" w14:textId="77777777" w:rsidR="008D0B28" w:rsidRPr="00A553D7" w:rsidRDefault="008D0B28" w:rsidP="00A553D7">
      <w:pPr>
        <w:pStyle w:val="a6"/>
        <w:numPr>
          <w:ilvl w:val="0"/>
          <w:numId w:val="17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bCs/>
          <w:sz w:val="24"/>
          <w:szCs w:val="24"/>
        </w:rPr>
        <w:t>адекватно реагировать на внешний контроль и оценку, корректировать в соотве</w:t>
      </w:r>
      <w:r w:rsidRPr="00A553D7">
        <w:rPr>
          <w:rFonts w:ascii="Times New Roman" w:hAnsi="Times New Roman"/>
          <w:bCs/>
          <w:sz w:val="24"/>
          <w:szCs w:val="24"/>
        </w:rPr>
        <w:t>т</w:t>
      </w:r>
      <w:r w:rsidRPr="00A553D7">
        <w:rPr>
          <w:rFonts w:ascii="Times New Roman" w:hAnsi="Times New Roman"/>
          <w:bCs/>
          <w:sz w:val="24"/>
          <w:szCs w:val="24"/>
        </w:rPr>
        <w:t>ствии с ней свою деятельность.</w:t>
      </w:r>
    </w:p>
    <w:p w14:paraId="2FA10C62" w14:textId="77777777" w:rsidR="008D0B28" w:rsidRPr="00A553D7" w:rsidRDefault="008D0B28" w:rsidP="00A553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64D87A" w14:textId="77777777" w:rsidR="008D0B28" w:rsidRPr="00A553D7" w:rsidRDefault="008D0B28" w:rsidP="00A553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3D7">
        <w:rPr>
          <w:rFonts w:ascii="Times New Roman" w:hAnsi="Times New Roman" w:cs="Times New Roman"/>
          <w:i/>
          <w:sz w:val="24"/>
          <w:szCs w:val="24"/>
        </w:rPr>
        <w:t>Познавательные учебные действия</w:t>
      </w:r>
      <w:r w:rsidRPr="00A553D7">
        <w:rPr>
          <w:rFonts w:ascii="Times New Roman" w:hAnsi="Times New Roman" w:cs="Times New Roman"/>
          <w:sz w:val="24"/>
          <w:szCs w:val="24"/>
        </w:rPr>
        <w:t xml:space="preserve"> включают следующие умения: </w:t>
      </w:r>
    </w:p>
    <w:p w14:paraId="47D1A819" w14:textId="77777777" w:rsidR="008D0B28" w:rsidRPr="00A553D7" w:rsidRDefault="008D0B28" w:rsidP="00A553D7">
      <w:pPr>
        <w:pStyle w:val="a6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sz w:val="24"/>
          <w:szCs w:val="24"/>
        </w:rPr>
        <w:t xml:space="preserve">использовать усвоенные </w:t>
      </w:r>
      <w:r w:rsidRPr="00A553D7">
        <w:rPr>
          <w:rFonts w:ascii="Times New Roman" w:hAnsi="Times New Roman"/>
          <w:bCs/>
          <w:sz w:val="24"/>
          <w:szCs w:val="24"/>
        </w:rPr>
        <w:t>логические операции (сравнение, ана</w:t>
      </w:r>
      <w:r w:rsidRPr="00A553D7">
        <w:rPr>
          <w:rFonts w:ascii="Times New Roman" w:hAnsi="Times New Roman"/>
          <w:bCs/>
          <w:sz w:val="24"/>
          <w:szCs w:val="24"/>
        </w:rPr>
        <w:softHyphen/>
        <w:t>лиз, синтез, обо</w:t>
      </w:r>
      <w:r w:rsidRPr="00A553D7">
        <w:rPr>
          <w:rFonts w:ascii="Times New Roman" w:hAnsi="Times New Roman"/>
          <w:bCs/>
          <w:sz w:val="24"/>
          <w:szCs w:val="24"/>
        </w:rPr>
        <w:t>б</w:t>
      </w:r>
      <w:r w:rsidRPr="00A553D7">
        <w:rPr>
          <w:rFonts w:ascii="Times New Roman" w:hAnsi="Times New Roman"/>
          <w:bCs/>
          <w:sz w:val="24"/>
          <w:szCs w:val="24"/>
        </w:rPr>
        <w:t>щение, классификацию, установление аналогий, закономерностей, при</w:t>
      </w:r>
      <w:r w:rsidRPr="00A553D7">
        <w:rPr>
          <w:rFonts w:ascii="Times New Roman" w:hAnsi="Times New Roman"/>
          <w:bCs/>
          <w:sz w:val="24"/>
          <w:szCs w:val="24"/>
        </w:rPr>
        <w:softHyphen/>
        <w:t>чинно-следственных связей) в практической деятельности при решении учебных задач;</w:t>
      </w:r>
    </w:p>
    <w:p w14:paraId="512A9083" w14:textId="77777777" w:rsidR="008D0B28" w:rsidRPr="00A553D7" w:rsidRDefault="008D0B28" w:rsidP="00A553D7">
      <w:pPr>
        <w:pStyle w:val="a6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53D7">
        <w:rPr>
          <w:rFonts w:ascii="Times New Roman" w:hAnsi="Times New Roman"/>
          <w:bCs/>
          <w:sz w:val="24"/>
          <w:szCs w:val="24"/>
        </w:rPr>
        <w:lastRenderedPageBreak/>
        <w:t>использовать в учебной деятельности некоторые межпредметные знания, отр</w:t>
      </w:r>
      <w:r w:rsidRPr="00A553D7">
        <w:rPr>
          <w:rFonts w:ascii="Times New Roman" w:hAnsi="Times New Roman"/>
          <w:bCs/>
          <w:sz w:val="24"/>
          <w:szCs w:val="24"/>
        </w:rPr>
        <w:t>а</w:t>
      </w:r>
      <w:r w:rsidRPr="00A553D7">
        <w:rPr>
          <w:rFonts w:ascii="Times New Roman" w:hAnsi="Times New Roman"/>
          <w:bCs/>
          <w:sz w:val="24"/>
          <w:szCs w:val="24"/>
        </w:rPr>
        <w:t>жающие несложные, доступные существенные связи и отношения между объектами и про</w:t>
      </w:r>
      <w:r w:rsidRPr="00A553D7">
        <w:rPr>
          <w:rFonts w:ascii="Times New Roman" w:hAnsi="Times New Roman"/>
          <w:bCs/>
          <w:sz w:val="24"/>
          <w:szCs w:val="24"/>
        </w:rPr>
        <w:softHyphen/>
        <w:t>цессами.</w:t>
      </w:r>
    </w:p>
    <w:p w14:paraId="68F6CBBA" w14:textId="77777777" w:rsidR="008D0B28" w:rsidRPr="00A553D7" w:rsidRDefault="008D0B28" w:rsidP="00A553D7">
      <w:pPr>
        <w:pStyle w:val="a6"/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553D7">
        <w:rPr>
          <w:rFonts w:ascii="Times New Roman" w:hAnsi="Times New Roman"/>
          <w:bCs/>
          <w:sz w:val="24"/>
          <w:szCs w:val="24"/>
        </w:rPr>
        <w:t>Диагностика базовых учебных действий проводится в соответствии с «Программой формирования базовых учебных действий», реализуемых в образовательном учреждении.</w:t>
      </w:r>
    </w:p>
    <w:p w14:paraId="5EF28C1D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Знания оцениваются в соответствии с двумя уровнями, предусмотренными рабочей программой 5 класса по 5 – балльной системе отметок. В текущей оценочной деятельн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сти целесообразно соотносить результаты, продемонстрированные учеником, с оценками типа:</w:t>
      </w:r>
    </w:p>
    <w:p w14:paraId="19F623CE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ab/>
        <w:t>оценка «5» - «очень хорошо» (отлично) свыше 65%;</w:t>
      </w:r>
    </w:p>
    <w:p w14:paraId="12C86590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ab/>
        <w:t>оценка «4» - «хорошо» - от 51% до 65%;</w:t>
      </w:r>
    </w:p>
    <w:p w14:paraId="2CED02FB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ab/>
        <w:t>оценка «3» - «удовлетворительно» (зачет), если обучающийся верно выполняет от 35% до 50% заданий;</w:t>
      </w:r>
    </w:p>
    <w:p w14:paraId="1B981D78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ab/>
        <w:t>оценка «2» - не ставится.</w:t>
      </w:r>
    </w:p>
    <w:p w14:paraId="35AF469B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14:paraId="20348320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971BCC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ab/>
        <w:t>В течение учебного года проводится диагностика уровня усвоения знаний и умений учащихся. Она состоит из анализа двух этапов:</w:t>
      </w:r>
    </w:p>
    <w:p w14:paraId="55122B4A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1этап - промежуточная диагностика (1 полугодие)</w:t>
      </w:r>
    </w:p>
    <w:p w14:paraId="351388FB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Цель: проанализировать процесс формирования знаний и умений учащихся по ко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кретной теме изучаемого предмета за определенный промежуток времени.</w:t>
      </w:r>
    </w:p>
    <w:p w14:paraId="497AC985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2 этап – итоговая диагностика (2 полугодие)</w:t>
      </w:r>
    </w:p>
    <w:p w14:paraId="0691BFF9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Цель: выявить уровень усвоения материала и умения использовать полученные зн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ния на практике.</w:t>
      </w:r>
    </w:p>
    <w:p w14:paraId="207E5FF7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345C86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Данные  диагностики фиксируются в сводной таблице достижений предметных р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зультатов. По итогам каждого этапа диагностики з-</w:t>
      </w:r>
      <w:proofErr w:type="spellStart"/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полняется</w:t>
      </w:r>
      <w:proofErr w:type="spellEnd"/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графа знаком, представле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ным в виде баллов:</w:t>
      </w:r>
    </w:p>
    <w:p w14:paraId="12CE59B3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 xml:space="preserve"> 0 баллов - действие отсутствует, обучающийся не понимает его смысла, не включ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ется в процесс выполнения вместе с педагогом;</w:t>
      </w:r>
    </w:p>
    <w:p w14:paraId="1153D36A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1 балл - обучающийся смысл действия понимает фрагментарно и выполняет задание с большим количеством ошибок,  выполнение действия связывает с конкретной ситуац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ей, выполняет задание только по инструкции педагога, или не воспринимает помощь;</w:t>
      </w:r>
    </w:p>
    <w:p w14:paraId="57E24380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2 балла - обучающийся выполняет действие после первичной и дополнительных фронтальной, групповой или индивидуальной инструкций. Нуждается в активной помощи педагога. Помощь использует с трудом, с ошибками. В отдельных случаях способен в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полнить его самостоятельно;</w:t>
      </w:r>
    </w:p>
    <w:p w14:paraId="1E4475F8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3 балла - способен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14:paraId="436E7739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 xml:space="preserve">4 балла - обучающийся выполняет задание после первичной и дополнительной фронтальной инструкции </w:t>
      </w:r>
    </w:p>
    <w:p w14:paraId="7FE08E29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с 1 - 2 незначительными ошибками. Хорошо использует незначительную помощь педагога;</w:t>
      </w:r>
    </w:p>
    <w:p w14:paraId="64BAAD88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>5 баллов -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 не нуждается.</w:t>
      </w:r>
    </w:p>
    <w:p w14:paraId="68A0374F" w14:textId="77777777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76CA08" w14:textId="6054D4A3" w:rsidR="00B542F2" w:rsidRPr="00A553D7" w:rsidRDefault="00B542F2" w:rsidP="00A55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3D7">
        <w:rPr>
          <w:rFonts w:ascii="Times New Roman" w:eastAsia="Times New Roman" w:hAnsi="Times New Roman" w:cs="Times New Roman"/>
          <w:bCs/>
          <w:sz w:val="24"/>
          <w:szCs w:val="24"/>
        </w:rPr>
        <w:tab/>
        <w:t>Результаты дают возможность получить объективную информацию об уровне усвоения знаний, умений и навыков в текущем году; запланировать индивидуальную и групповую работу с учащимися в дальнейшем обучении.</w:t>
      </w:r>
    </w:p>
    <w:p w14:paraId="19318A2C" w14:textId="62277798" w:rsidR="00B542F2" w:rsidRDefault="00B542F2" w:rsidP="00E146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23EF18" w14:textId="40981C46" w:rsidR="00A553D7" w:rsidRDefault="00A553D7" w:rsidP="00E146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177E2" w14:textId="77777777" w:rsidR="00A553D7" w:rsidRPr="00B542F2" w:rsidRDefault="00A553D7" w:rsidP="00E146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E77BA" w14:textId="77777777" w:rsidR="00AA5A59" w:rsidRDefault="00AA5A59" w:rsidP="00E146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93E7D3" w14:textId="77777777" w:rsidR="00670177" w:rsidRPr="00670177" w:rsidRDefault="007663B4" w:rsidP="0040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670177" w:rsidRPr="0067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B61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</w:t>
      </w:r>
      <w:r w:rsidR="0040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</w:t>
      </w:r>
    </w:p>
    <w:p w14:paraId="6531478B" w14:textId="77777777" w:rsidR="00670177" w:rsidRPr="00670177" w:rsidRDefault="00670177" w:rsidP="00E14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Вводное занятие. </w:t>
      </w:r>
    </w:p>
    <w:p w14:paraId="2E927AAF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и правила поведения на уроках труда.</w:t>
      </w:r>
    </w:p>
    <w:p w14:paraId="44796796" w14:textId="77777777" w:rsidR="00670177" w:rsidRPr="00670177" w:rsidRDefault="00EA772A" w:rsidP="00E14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670177" w:rsidRPr="00670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Работа с бумагой:</w:t>
      </w:r>
    </w:p>
    <w:p w14:paraId="0087C16F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бумага: виды, назначение; </w:t>
      </w:r>
    </w:p>
    <w:p w14:paraId="73146DED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измерительная линейка: устройство, назначение, правила пользования; </w:t>
      </w:r>
    </w:p>
    <w:p w14:paraId="71CA1C8D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клей: назначение, свойства;</w:t>
      </w:r>
    </w:p>
    <w:p w14:paraId="71B6318D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ножницы канцелярские: устройство, безопасное пользование;</w:t>
      </w:r>
    </w:p>
    <w:p w14:paraId="7597D073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изделия: аппликации «Жилая комната», «</w:t>
      </w:r>
      <w:r w:rsidR="00EA7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5C24D113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разметка деталей, вырезание и наклеивание деталей.</w:t>
      </w:r>
    </w:p>
    <w:p w14:paraId="0B75A524" w14:textId="77777777" w:rsidR="00670177" w:rsidRPr="00670177" w:rsidRDefault="00EA772A" w:rsidP="00E14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670177" w:rsidRPr="00670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Работа с тканью:</w:t>
      </w:r>
    </w:p>
    <w:p w14:paraId="3B4D0462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ткань: применение, виды, названия, лицевая и изнаночная стороны, долевые и попере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срезы;</w:t>
      </w:r>
    </w:p>
    <w:p w14:paraId="14AE072F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к выполнению шва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срезом;</w:t>
      </w:r>
    </w:p>
    <w:p w14:paraId="735658E8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электроутюг: назначение, устройство, пользование, правила безопасности при обращ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нии;</w:t>
      </w:r>
    </w:p>
    <w:p w14:paraId="529DBD62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изделие: салфетка для протирки мебели, обработанная швом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зом;</w:t>
      </w:r>
    </w:p>
    <w:p w14:paraId="0877313F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утюжка изделия.</w:t>
      </w:r>
    </w:p>
    <w:p w14:paraId="5FA8ECCA" w14:textId="77777777" w:rsidR="00670177" w:rsidRPr="00670177" w:rsidRDefault="00EA772A" w:rsidP="00E14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670177" w:rsidRPr="006701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Работа с картоном и бумагой:</w:t>
      </w:r>
    </w:p>
    <w:p w14:paraId="6E90F658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картон: применение и свойства;</w:t>
      </w:r>
    </w:p>
    <w:p w14:paraId="4A477C90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обои;</w:t>
      </w:r>
    </w:p>
    <w:p w14:paraId="33827E0D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нож для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рицевания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картона: приемы работы, безопасное пользование;</w:t>
      </w:r>
    </w:p>
    <w:p w14:paraId="302A751E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шаблонов заданной ширины, разметка деталей из бумаги;</w:t>
      </w:r>
    </w:p>
    <w:p w14:paraId="67DBC2CF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раскрашивание пола, оклеивание стен обоями, приклеивание аппликаций.</w:t>
      </w:r>
    </w:p>
    <w:p w14:paraId="74CD60E7" w14:textId="77777777" w:rsidR="00670177" w:rsidRPr="002D74AF" w:rsidRDefault="00EA772A" w:rsidP="00E146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670177" w:rsidRPr="002D74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Уход за комнатными растениями:</w:t>
      </w:r>
    </w:p>
    <w:p w14:paraId="060B78BB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комнатные растения, названия, светолюбивые и теневыносливые растения;</w:t>
      </w:r>
    </w:p>
    <w:p w14:paraId="01234653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полив цветов: требования к температуре и качеству воды, периодичность, приемы;</w:t>
      </w:r>
    </w:p>
    <w:p w14:paraId="414D8DF5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обрезка и сбор сухих листьев, чистка и промывка поддонов, обтирание цветочных гор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ков;</w:t>
      </w:r>
    </w:p>
    <w:p w14:paraId="574BC57F" w14:textId="77777777" w:rsidR="00670177" w:rsidRPr="00670177" w:rsidRDefault="00670177" w:rsidP="00E1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опрыскивание и полив растений.</w:t>
      </w:r>
    </w:p>
    <w:p w14:paraId="10E4881C" w14:textId="77777777" w:rsidR="007663B4" w:rsidRDefault="007663B4" w:rsidP="00E1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464E06" w14:textId="77777777" w:rsidR="007663B4" w:rsidRDefault="007663B4" w:rsidP="00E1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2C0A54" w14:textId="77777777" w:rsidR="007663B4" w:rsidRDefault="007663B4" w:rsidP="00E1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9523AA" w14:textId="77777777" w:rsidR="00C04A7D" w:rsidRPr="00B6153D" w:rsidRDefault="007663B4" w:rsidP="004059C2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B6153D" w:rsidRPr="00B6153D">
        <w:rPr>
          <w:rFonts w:ascii="Times New Roman" w:eastAsiaTheme="minorEastAsia" w:hAnsi="Times New Roman"/>
          <w:b/>
          <w:color w:val="070C17"/>
          <w:sz w:val="24"/>
          <w:szCs w:val="24"/>
          <w:lang w:eastAsia="ru-RU"/>
        </w:rPr>
        <w:t xml:space="preserve">Календарно-тематическое планирование </w:t>
      </w:r>
    </w:p>
    <w:p w14:paraId="6E8600DB" w14:textId="77777777" w:rsidR="00C04A7D" w:rsidRDefault="00C04A7D" w:rsidP="00E1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3113"/>
        <w:gridCol w:w="850"/>
        <w:gridCol w:w="851"/>
        <w:gridCol w:w="4465"/>
        <w:gridCol w:w="27"/>
      </w:tblGrid>
      <w:tr w:rsidR="00C04A7D" w:rsidRPr="00E35710" w14:paraId="6C9D7D3F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BB211" w14:textId="77777777" w:rsidR="00C04A7D" w:rsidRPr="00E35710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784B0E37" w14:textId="77777777" w:rsidR="00C04A7D" w:rsidRPr="00E35710" w:rsidRDefault="00C04A7D" w:rsidP="00E146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D3E3A" w14:textId="77777777" w:rsidR="00C04A7D" w:rsidRPr="00E35710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раздела,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926C9" w14:textId="77777777" w:rsidR="00C04A7D" w:rsidRPr="00E35710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</w:t>
            </w: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1E6A0" w14:textId="77777777" w:rsidR="00C04A7D" w:rsidRPr="00E35710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80C3" w14:textId="77777777" w:rsidR="00C04A7D" w:rsidRPr="00E35710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чебной</w:t>
            </w: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деятельности</w:t>
            </w:r>
            <w:r w:rsidR="0052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обуч</w:t>
            </w:r>
            <w:r w:rsidR="0052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52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ющего</w:t>
            </w:r>
            <w:r w:rsidRPr="00E35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</w:t>
            </w:r>
          </w:p>
        </w:tc>
      </w:tr>
      <w:tr w:rsidR="00C04A7D" w:rsidRPr="0097138B" w14:paraId="15FEE0C4" w14:textId="77777777" w:rsidTr="00C40A7B">
        <w:trPr>
          <w:trHeight w:val="61"/>
        </w:trPr>
        <w:tc>
          <w:tcPr>
            <w:tcW w:w="9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D3DE" w14:textId="53606F99" w:rsidR="00C04A7D" w:rsidRPr="0097138B" w:rsidRDefault="00C04A7D" w:rsidP="00E1469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Вводное занятие </w:t>
            </w:r>
            <w:r w:rsidR="00A5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2 часа</w:t>
            </w:r>
          </w:p>
        </w:tc>
      </w:tr>
      <w:tr w:rsidR="00C04A7D" w:rsidRPr="0097138B" w14:paraId="589AFCFC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16F14" w14:textId="35A62E21" w:rsidR="00C04A7D" w:rsidRPr="0097138B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F5517" w14:textId="77777777" w:rsidR="00C04A7D" w:rsidRPr="0097138B" w:rsidRDefault="00C04A7D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труде и рабочих профессиях</w:t>
            </w:r>
            <w:r w:rsid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Рабочее место и правила</w:t>
            </w:r>
            <w:r w:rsidR="0052757B"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ним</w:t>
            </w:r>
            <w:r w:rsid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032E4" w14:textId="0F144655" w:rsidR="00C04A7D" w:rsidRPr="0097138B" w:rsidRDefault="00C40A7B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D1F02" w14:textId="77777777" w:rsidR="00C04A7D" w:rsidRPr="0097138B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62D3" w14:textId="77777777" w:rsidR="00C04A7D" w:rsidRPr="0097138B" w:rsidRDefault="0052757B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учащего</w:t>
            </w:r>
            <w:r w:rsidR="00C04A7D"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об известных им профессиях. Ответы на вопросы учителя. Рассматривание иллюстраций о профе</w:t>
            </w:r>
            <w:r w:rsidR="00C04A7D"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04A7D"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сиях. Беседа.</w:t>
            </w:r>
            <w:r w:rsidRPr="0097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правил ухода за рабочим местом.</w:t>
            </w:r>
          </w:p>
        </w:tc>
      </w:tr>
      <w:tr w:rsidR="00C04A7D" w:rsidRPr="0097138B" w14:paraId="054E6130" w14:textId="77777777" w:rsidTr="00C40A7B">
        <w:trPr>
          <w:trHeight w:val="61"/>
        </w:trPr>
        <w:tc>
          <w:tcPr>
            <w:tcW w:w="9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84290" w14:textId="77777777" w:rsidR="00C04A7D" w:rsidRPr="0097138B" w:rsidRDefault="00C04A7D" w:rsidP="00E1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A7D" w:rsidRPr="00753DF5" w14:paraId="4BCDA6AA" w14:textId="77777777" w:rsidTr="00C40A7B">
        <w:trPr>
          <w:trHeight w:val="61"/>
        </w:trPr>
        <w:tc>
          <w:tcPr>
            <w:tcW w:w="9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31DDE" w14:textId="57B83ADE" w:rsidR="00C04A7D" w:rsidRPr="00753DF5" w:rsidRDefault="0052757B" w:rsidP="00E1469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бумагой </w:t>
            </w:r>
            <w:r w:rsidR="00A5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68 часов</w:t>
            </w:r>
          </w:p>
        </w:tc>
      </w:tr>
      <w:tr w:rsidR="00C04A7D" w:rsidRPr="00753DF5" w14:paraId="010AB1C2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F9982" w14:textId="098499B3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0CA38" w14:textId="77777777" w:rsidR="00C04A7D" w:rsidRPr="00753DF5" w:rsidRDefault="00C04A7D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бумагой, ножницами, клеем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AB6D0" w14:textId="41B0E4D1" w:rsidR="00C04A7D" w:rsidRPr="00753DF5" w:rsidRDefault="00C40A7B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415B0" w14:textId="77777777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EFC3" w14:textId="77777777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безопасного </w:t>
            </w:r>
            <w:r w:rsidRP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ножницами, клеем. Называние инстр</w:t>
            </w:r>
            <w:r w:rsidRP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ментов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работы с бумагой. </w:t>
            </w:r>
          </w:p>
        </w:tc>
      </w:tr>
      <w:tr w:rsidR="00C04A7D" w:rsidRPr="00753DF5" w14:paraId="4C666129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20F82" w14:textId="3F0926E4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9B243" w14:textId="77777777" w:rsidR="00C04A7D" w:rsidRPr="00753DF5" w:rsidRDefault="00C04A7D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виды </w:t>
            </w:r>
            <w:r w:rsidRPr="00753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(писчая, цветная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896FB" w14:textId="52EB3B90" w:rsidR="00C04A7D" w:rsidRPr="00753DF5" w:rsidRDefault="00C40A7B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50D4D" w14:textId="77777777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0EF3" w14:textId="77777777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98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бумаги.</w:t>
            </w:r>
          </w:p>
        </w:tc>
      </w:tr>
      <w:tr w:rsidR="00C04A7D" w:rsidRPr="00753DF5" w14:paraId="363EC3B2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366B" w14:textId="5D25E1E0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65627" w14:textId="0F3C6142" w:rsidR="00C04A7D" w:rsidRPr="00753DF5" w:rsidRDefault="00C04A7D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«Жилая ко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ната»</w:t>
            </w:r>
            <w:r w:rsidR="00C4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«Кухня», «Внешний вид дома мечты»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(детали аппликации: окно, шкаф, диван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3E13F" w14:textId="08EE8AE1" w:rsidR="00C04A7D" w:rsidRPr="00753DF5" w:rsidRDefault="00A553D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507E0" w14:textId="77777777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FBFC" w14:textId="77777777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Составление алгоритма работы. Рассказ о проделанной работе.</w:t>
            </w:r>
          </w:p>
        </w:tc>
      </w:tr>
      <w:tr w:rsidR="00C04A7D" w:rsidRPr="00753DF5" w14:paraId="4C0D5BFF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652A4" w14:textId="1157418B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D224A" w14:textId="77777777" w:rsidR="00C04A7D" w:rsidRPr="00753DF5" w:rsidRDefault="00C04A7D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Измерительная линейка. Разметка деталей</w:t>
            </w:r>
            <w:r w:rsid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57B"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измерительной линейкой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93A04" w14:textId="7436E631" w:rsidR="00C04A7D" w:rsidRPr="00753DF5" w:rsidRDefault="00A553D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69B8" w14:textId="77777777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8F82" w14:textId="77777777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назначения измерительной линейки. Знакомство с разметкой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 Практическая работа по разметке при помощи линейки.</w:t>
            </w:r>
            <w:r w:rsidR="00A6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алг</w:t>
            </w:r>
            <w:r w:rsidR="00A6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6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 измерений. Рассказ о выполне</w:t>
            </w:r>
            <w:r w:rsidR="00A6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6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работе.</w:t>
            </w:r>
          </w:p>
        </w:tc>
      </w:tr>
      <w:tr w:rsidR="00C04A7D" w:rsidRPr="00753DF5" w14:paraId="0C77CDE7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F2386" w14:textId="5B7A2BF0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29603" w14:textId="77777777" w:rsidR="00C04A7D" w:rsidRPr="00753DF5" w:rsidRDefault="00A62183" w:rsidP="00E1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Клей: назначение, свойства Ножницы канцелярские: устройство, пользование Вырезание и наклеивание деталей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ABC2" w14:textId="571BE987" w:rsidR="00C04A7D" w:rsidRPr="00753DF5" w:rsidRDefault="00A553D7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713EF" w14:textId="77777777" w:rsidR="00C04A7D" w:rsidRPr="00753DF5" w:rsidRDefault="00C04A7D" w:rsidP="00E146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853A" w14:textId="77777777" w:rsidR="00C04A7D" w:rsidRPr="00753DF5" w:rsidRDefault="00A62183" w:rsidP="00E14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Повторение о свойствах клея. 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 устройством канцелярских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ниц. Повторение правил безопасного </w:t>
            </w:r>
            <w:r w:rsidRP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ножницами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труда.</w:t>
            </w:r>
          </w:p>
        </w:tc>
      </w:tr>
      <w:tr w:rsidR="00C40A7B" w:rsidRPr="00753DF5" w14:paraId="78B3FCB8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8D126" w14:textId="77777777" w:rsidR="00C40A7B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CA2E8" w14:textId="455C65E8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«Кухня», «Внешний вид дома мечты»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(детали аппликации: окно, шкаф, диван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25AC0" w14:textId="7B032F70" w:rsidR="00C40A7B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041A2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9B12" w14:textId="6F5085B2" w:rsidR="00C40A7B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Составление алгоритма работы. Рассказ о проделанной работе.</w:t>
            </w:r>
          </w:p>
        </w:tc>
      </w:tr>
      <w:tr w:rsidR="00C40A7B" w:rsidRPr="00753DF5" w14:paraId="50B7D556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2C37F" w14:textId="78F48A19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2E243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деталей по длине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Вырезание и наклеивание деталей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EF961" w14:textId="61C0E18A" w:rsidR="00C40A7B" w:rsidRPr="00753DF5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204A8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9C24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разметки.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алгоритма. Практическая работа по разметке деталей. Рассказ о проделанной работе.</w:t>
            </w:r>
          </w:p>
        </w:tc>
      </w:tr>
      <w:tr w:rsidR="00C40A7B" w:rsidRPr="00753DF5" w14:paraId="4BC95DE0" w14:textId="77777777" w:rsidTr="00C40A7B">
        <w:trPr>
          <w:trHeight w:val="61"/>
        </w:trPr>
        <w:tc>
          <w:tcPr>
            <w:tcW w:w="9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304A" w14:textId="1B91B6E4" w:rsidR="00C40A7B" w:rsidRPr="00753DF5" w:rsidRDefault="00C40A7B" w:rsidP="00A553D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</w:t>
            </w:r>
            <w:r w:rsidR="00A5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76 часов</w:t>
            </w:r>
          </w:p>
        </w:tc>
      </w:tr>
      <w:tr w:rsidR="00C40A7B" w:rsidRPr="00753DF5" w14:paraId="74A91839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32FCC" w14:textId="5862E135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D5B48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 с тканью Ткань: применение, виды, назв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видов ткани Лицевая и изнаночная стороны ткани Долевые и поперечные ср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 ткани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3BF83" w14:textId="1E2C02C8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6BCDC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2D92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 Знакомство с видами ткани, их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нием. </w:t>
            </w:r>
            <w:r w:rsidRPr="00A6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Записывание названия тканей в тетрадь 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понятиями: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изнаночная сторона ткани. 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 понятиями: долевые и поперечные срезы ткани.</w:t>
            </w:r>
          </w:p>
        </w:tc>
      </w:tr>
      <w:tr w:rsidR="00C40A7B" w:rsidRPr="00753DF5" w14:paraId="2FACDBF1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328E9" w14:textId="64669F78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54330" w14:textId="77777777" w:rsidR="00C40A7B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пуговиц.</w:t>
            </w:r>
          </w:p>
          <w:p w14:paraId="62BF92C1" w14:textId="77777777" w:rsidR="00C40A7B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пуговицы.</w:t>
            </w:r>
          </w:p>
          <w:p w14:paraId="6A6DDBF0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пришивания пуг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B80A0" w14:textId="56D05740" w:rsidR="00C40A7B" w:rsidRPr="00753DF5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225F5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0BD0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пуговиц. Способы пришивания пуговиц. Практическая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</w:tr>
      <w:tr w:rsidR="00C40A7B" w:rsidRPr="00753DF5" w14:paraId="7332FA6B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E7AEE" w14:textId="5000AA0A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EAFCA" w14:textId="77777777" w:rsidR="00C40A7B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швов</w:t>
            </w:r>
          </w:p>
          <w:p w14:paraId="6FEA9C1E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40C88" w14:textId="31BF9630" w:rsidR="00C40A7B" w:rsidRPr="00753DF5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18AF4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B2C5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требованиями к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шва в подгибку. Рассказ о 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ланной работе</w:t>
            </w:r>
          </w:p>
        </w:tc>
      </w:tr>
      <w:tr w:rsidR="00C40A7B" w:rsidRPr="00753DF5" w14:paraId="0B871A3F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DC652" w14:textId="44882D9B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DFD8C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выкройки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фетки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выкройки измерением, сложением сторон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4C1D3" w14:textId="4E5FACD3" w:rsidR="00C40A7B" w:rsidRPr="00753DF5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C6697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6568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Составление алгоритма. Вырезание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кройки. Рассказ о проделанной работе.</w:t>
            </w:r>
          </w:p>
        </w:tc>
      </w:tr>
      <w:tr w:rsidR="00C40A7B" w:rsidRPr="00753DF5" w14:paraId="02FB136E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6946A" w14:textId="374A6355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882D1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выполнению шва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подгибку с закрытым срезом Подготовка кроя к пошиву Выполнение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Подгиб угла, обработка к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сыми стежками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A65EF" w14:textId="493609C7" w:rsidR="00C40A7B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14:paraId="663F83BC" w14:textId="4AC05F0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DAE39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7BE6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швом в подгибку с закр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 срезом, с требованиями к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шва. Повторение требований 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полнению шва в подгибку. Повторение требований к выполнению шва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гибку. Рассказ о проделанной работе. Повторение правил безопасного труда. Составление алгоритма работы. Рассказ о проделанной работе.</w:t>
            </w:r>
          </w:p>
        </w:tc>
      </w:tr>
      <w:tr w:rsidR="00C40A7B" w:rsidRPr="00753DF5" w14:paraId="75EE8AB2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51396" w14:textId="3BD18D6B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D5D47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Электроутюг: назначение, устройство Утюжка са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03A0B" w14:textId="3921E85E" w:rsidR="00C40A7B" w:rsidRPr="00753DF5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F9C40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1E70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устройством и назначен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утюга. Повторение правил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труда. Повторение правил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труда. Составление рассказа о работе. Практическая работа: утюжка салфетки.</w:t>
            </w:r>
          </w:p>
        </w:tc>
      </w:tr>
      <w:tr w:rsidR="00C40A7B" w:rsidRPr="00753DF5" w14:paraId="069C68C7" w14:textId="77777777" w:rsidTr="00C40A7B">
        <w:trPr>
          <w:trHeight w:val="61"/>
        </w:trPr>
        <w:tc>
          <w:tcPr>
            <w:tcW w:w="9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D0F7" w14:textId="259F66C3" w:rsidR="00C40A7B" w:rsidRPr="00753DF5" w:rsidRDefault="00C40A7B" w:rsidP="00A553D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картоном и бумагой–</w:t>
            </w:r>
            <w:r w:rsidR="00A5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75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C40A7B" w:rsidRPr="00753DF5" w14:paraId="69CA5D28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C53FD" w14:textId="16F56C3A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EE582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картоном и бумагой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Картон: прим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 свойства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7627B" w14:textId="45A66BB6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9A946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E328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Беседа о назначении бумаги и картона. Повторение о свойствах и применении картона. Определение образцов бумаги и картона.</w:t>
            </w:r>
          </w:p>
        </w:tc>
      </w:tr>
      <w:tr w:rsidR="00C40A7B" w:rsidRPr="00753DF5" w14:paraId="485714F1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4A964" w14:textId="60459DD9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31D59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для </w:t>
            </w:r>
            <w:proofErr w:type="spellStart"/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рицевания</w:t>
            </w:r>
            <w:proofErr w:type="spellEnd"/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на: приемы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товление макета комнаты из тонкого картона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крашивание пола аквар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F754D" w14:textId="77777777" w:rsidR="00C40A7B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3349A5C4" w14:textId="4ACC6B5C" w:rsidR="00A553D7" w:rsidRPr="00753DF5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92027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4ABC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Повторение правил безопасного труда. Беседа о составлении макета комнаты. Повторение правил безопасного труда. Беседа о выполнении работы. Анализ выполненной работы.</w:t>
            </w:r>
          </w:p>
        </w:tc>
      </w:tr>
      <w:tr w:rsidR="00C40A7B" w:rsidRPr="00753DF5" w14:paraId="21FA42F0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B4B20" w14:textId="69C5712F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DE1D7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Обои: назначение,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Оклеивание стен макета обоями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DDF6E" w14:textId="56D5EBD4" w:rsidR="00C40A7B" w:rsidRPr="00753DF5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14F23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B2D3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и назначением обоев. Работа с измерительной лине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кой. Повторение о видах обоев.</w:t>
            </w:r>
          </w:p>
        </w:tc>
      </w:tr>
      <w:tr w:rsidR="00C40A7B" w:rsidRPr="00753DF5" w14:paraId="3AD5C96E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6B573" w14:textId="569412BB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BC275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мебели из цветной бумаги.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Прикле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мебели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FFFDC" w14:textId="7A808541" w:rsidR="00C40A7B" w:rsidRPr="00753DF5" w:rsidRDefault="00A553D7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77058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624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безопасного труда. Называние предметов мебели. 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мебели из бумаги. Повторение правил безопасного труда. Практическая работа по приклеиванию мебели.</w:t>
            </w:r>
          </w:p>
        </w:tc>
      </w:tr>
      <w:tr w:rsidR="00C40A7B" w:rsidRPr="00753DF5" w14:paraId="4E637420" w14:textId="77777777" w:rsidTr="00C40A7B">
        <w:trPr>
          <w:trHeight w:val="61"/>
        </w:trPr>
        <w:tc>
          <w:tcPr>
            <w:tcW w:w="9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5F72" w14:textId="4480BDAD" w:rsidR="00C40A7B" w:rsidRPr="00753DF5" w:rsidRDefault="00C40A7B" w:rsidP="00C40A7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Уход за комнатными растениями </w:t>
            </w:r>
            <w:r w:rsidR="00A5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 часов</w:t>
            </w:r>
          </w:p>
        </w:tc>
      </w:tr>
      <w:tr w:rsidR="00C40A7B" w:rsidRPr="00753DF5" w14:paraId="4D29C474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AD60D" w14:textId="2640AE35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2962E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растения: 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размещению растений.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Светолюбивые и тенев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носливые растения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813F1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1C4FD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FFD8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растения: 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 требованиями к размещению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натных растений. Знакомство с 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видностями комнатных растений</w:t>
            </w:r>
          </w:p>
        </w:tc>
      </w:tr>
      <w:tr w:rsidR="00C40A7B" w:rsidRPr="00753DF5" w14:paraId="776BB3D9" w14:textId="77777777" w:rsidTr="00C40A7B">
        <w:trPr>
          <w:gridAfter w:val="1"/>
          <w:wAfter w:w="27" w:type="dxa"/>
          <w:trHeight w:val="1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627ED0" w14:textId="1A67ED8A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A7E840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цветов. Требования к 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и приемы полива цветов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85AE4D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7C8BA7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64AAD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полива и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ваниями к воде для полива комнатных растений. Знакомство с периодичностью и приемами полива цветов.</w:t>
            </w:r>
          </w:p>
        </w:tc>
      </w:tr>
      <w:tr w:rsidR="00C40A7B" w:rsidRPr="00753DF5" w14:paraId="5EDC3FC2" w14:textId="77777777" w:rsidTr="00C40A7B">
        <w:trPr>
          <w:gridAfter w:val="1"/>
          <w:wAfter w:w="27" w:type="dxa"/>
          <w:trHeight w:val="112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9DF8656" w14:textId="20108926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3190D9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воды для пол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Приспособления для опрыскивания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B8E9531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7FE7A21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0B3E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воды для полива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 п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риспособления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опрыск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C40A7B" w:rsidRPr="00753DF5" w14:paraId="7F1786DD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6E771" w14:textId="356A2B41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9BE74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Опрыскивание и полив ра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C5145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67179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0BA5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Опрыскивание и полив растений</w:t>
            </w:r>
          </w:p>
        </w:tc>
      </w:tr>
      <w:tr w:rsidR="00C40A7B" w:rsidRPr="00753DF5" w14:paraId="4F95305E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DC8E4" w14:textId="450A3C26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0AF5D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промывка подд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46924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2425A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39FA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промывка поддонов</w:t>
            </w:r>
          </w:p>
        </w:tc>
      </w:tr>
      <w:tr w:rsidR="00C40A7B" w:rsidRPr="00753DF5" w14:paraId="776100B2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D6C6D" w14:textId="34B247FC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5691D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Обтирание цветочных горшков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E5D5F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0C534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1E80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Обтирание цветочных горшков</w:t>
            </w:r>
          </w:p>
        </w:tc>
      </w:tr>
      <w:tr w:rsidR="00C40A7B" w:rsidRPr="00753DF5" w14:paraId="0EA0BBF5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49197" w14:textId="368061A5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24179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обрезки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67CDA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06C04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D7D3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обрезки раст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</w:tr>
      <w:tr w:rsidR="00C40A7B" w:rsidRPr="00753DF5" w14:paraId="7042AF9F" w14:textId="77777777" w:rsidTr="00C40A7B">
        <w:trPr>
          <w:gridAfter w:val="1"/>
          <w:wAfter w:w="27" w:type="dxa"/>
          <w:trHeight w:val="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754AF" w14:textId="762EBB46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89DA1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сбор сухих л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42471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7061A" w14:textId="77777777" w:rsidR="00C40A7B" w:rsidRPr="00753DF5" w:rsidRDefault="00C40A7B" w:rsidP="00C40A7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E172" w14:textId="77777777" w:rsidR="00C40A7B" w:rsidRPr="00753DF5" w:rsidRDefault="00C40A7B" w:rsidP="00C4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сбор сухих листьев</w:t>
            </w:r>
          </w:p>
        </w:tc>
      </w:tr>
    </w:tbl>
    <w:p w14:paraId="49586577" w14:textId="77777777" w:rsidR="00753DF5" w:rsidRDefault="00753DF5" w:rsidP="00E14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396610" w14:textId="77777777" w:rsidR="00670177" w:rsidRPr="00670177" w:rsidRDefault="00E35710" w:rsidP="00E14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B6153D">
        <w:rPr>
          <w:rFonts w:ascii="Times New Roman" w:eastAsia="Times New Roman" w:hAnsi="Times New Roman"/>
          <w:b/>
          <w:sz w:val="24"/>
          <w:szCs w:val="24"/>
        </w:rPr>
        <w:t xml:space="preserve"> Материально-техническое и методическое обеспечение программы</w:t>
      </w:r>
    </w:p>
    <w:p w14:paraId="380D59DE" w14:textId="77777777" w:rsidR="00670177" w:rsidRPr="00670177" w:rsidRDefault="00670177" w:rsidP="00E14698">
      <w:pPr>
        <w:numPr>
          <w:ilvl w:val="0"/>
          <w:numId w:val="19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0177">
        <w:rPr>
          <w:rFonts w:ascii="Times New Roman" w:eastAsia="Calibri" w:hAnsi="Times New Roman" w:cs="Times New Roman"/>
          <w:i/>
          <w:sz w:val="24"/>
          <w:szCs w:val="24"/>
        </w:rPr>
        <w:t>учебная литература:</w:t>
      </w:r>
    </w:p>
    <w:p w14:paraId="733D5C42" w14:textId="77777777" w:rsidR="00670177" w:rsidRPr="00670177" w:rsidRDefault="00670177" w:rsidP="00E1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специальных (коррекционных) образовательных учреждений </w:t>
      </w:r>
      <w:r w:rsidRPr="006701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по курсу «Технология»/А.Г. Галле, Е.Ю.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Головинской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Самара: Современные образов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технологии, 2013 г.;</w:t>
      </w:r>
    </w:p>
    <w:p w14:paraId="14093C2D" w14:textId="77777777" w:rsidR="00670177" w:rsidRPr="00670177" w:rsidRDefault="00670177" w:rsidP="00E14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77">
        <w:rPr>
          <w:rFonts w:ascii="Times New Roman" w:eastAsia="Calibri" w:hAnsi="Times New Roman" w:cs="Times New Roman"/>
          <w:sz w:val="24"/>
          <w:szCs w:val="24"/>
        </w:rPr>
        <w:t>- дидактический материал по главным темам курса;</w:t>
      </w:r>
    </w:p>
    <w:p w14:paraId="415648EA" w14:textId="77777777" w:rsidR="00670177" w:rsidRPr="00670177" w:rsidRDefault="00670177" w:rsidP="00E146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0177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670177">
        <w:rPr>
          <w:rFonts w:ascii="Times New Roman" w:eastAsia="Calibri" w:hAnsi="Times New Roman" w:cs="Times New Roman"/>
          <w:i/>
          <w:sz w:val="24"/>
          <w:szCs w:val="24"/>
        </w:rPr>
        <w:t>научно-методическая литература:</w:t>
      </w:r>
    </w:p>
    <w:p w14:paraId="26380630" w14:textId="77777777" w:rsidR="00670177" w:rsidRPr="00670177" w:rsidRDefault="00670177" w:rsidP="00E1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специальной (коррекционной) образовательной школы </w:t>
      </w:r>
      <w:r w:rsidRPr="006701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 – 9 кл./Под ред.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Гуманитарный издательский центр «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(«Подг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товка младшего обслуживающего персонала»);</w:t>
      </w:r>
    </w:p>
    <w:p w14:paraId="4E52165C" w14:textId="77777777" w:rsidR="00670177" w:rsidRPr="00670177" w:rsidRDefault="00670177" w:rsidP="00E1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Субчиве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Социально-бытовая ориентировка. Методическое пособие: 5-9 классы. – М.: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2013 г.;</w:t>
      </w:r>
    </w:p>
    <w:p w14:paraId="3E30A6BB" w14:textId="77777777" w:rsidR="00670177" w:rsidRPr="00670177" w:rsidRDefault="00670177" w:rsidP="00E146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Крупская Ю.В.,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Кизеева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Сазонова Л.В., Симоненко В.Д. Технология: Учебник для учащихся 5 класса общеобразовательной школы./Под ред.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Граф», 1997;</w:t>
      </w:r>
    </w:p>
    <w:p w14:paraId="6B792F92" w14:textId="77777777" w:rsidR="00670177" w:rsidRDefault="00670177" w:rsidP="00E14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77">
        <w:rPr>
          <w:rFonts w:ascii="Times New Roman" w:eastAsia="Calibri" w:hAnsi="Times New Roman" w:cs="Times New Roman"/>
          <w:sz w:val="24"/>
          <w:szCs w:val="24"/>
        </w:rPr>
        <w:t>- интернет-ресурсы.</w:t>
      </w:r>
    </w:p>
    <w:p w14:paraId="2322D380" w14:textId="77777777" w:rsidR="004059C2" w:rsidRPr="004059C2" w:rsidRDefault="004059C2" w:rsidP="004059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9C2">
        <w:rPr>
          <w:rFonts w:ascii="Times New Roman" w:eastAsia="Calibri" w:hAnsi="Times New Roman" w:cs="Times New Roman"/>
          <w:b/>
          <w:sz w:val="24"/>
          <w:szCs w:val="24"/>
        </w:rPr>
        <w:t>8.Материально-техническое обеспечение</w:t>
      </w:r>
    </w:p>
    <w:p w14:paraId="0A1898DD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</w:t>
      </w:r>
    </w:p>
    <w:p w14:paraId="6CAD1513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Утюг электрический </w:t>
      </w:r>
    </w:p>
    <w:p w14:paraId="470E5BFC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Лейка для комнатных растений </w:t>
      </w:r>
    </w:p>
    <w:p w14:paraId="0CEBA38C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Инвентарь для ухода за комнатными растениями </w:t>
      </w:r>
    </w:p>
    <w:p w14:paraId="46EDF2E6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Пульверизатор </w:t>
      </w:r>
    </w:p>
    <w:p w14:paraId="318C2E82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Коллекция пуговиц </w:t>
      </w:r>
    </w:p>
    <w:p w14:paraId="69E0F99B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Иглы швейные ручные </w:t>
      </w:r>
    </w:p>
    <w:p w14:paraId="76D49AFA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Ножницы раскройные </w:t>
      </w:r>
    </w:p>
    <w:p w14:paraId="554A69B2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Ножницы канцелярские </w:t>
      </w:r>
    </w:p>
    <w:p w14:paraId="22C5BBB1" w14:textId="44286C9C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аппликаций «Жилая комната»</w:t>
      </w:r>
      <w:r w:rsidR="00A553D7">
        <w:rPr>
          <w:rFonts w:ascii="Times New Roman" w:hAnsi="Times New Roman" w:cs="Times New Roman"/>
          <w:sz w:val="24"/>
          <w:szCs w:val="24"/>
        </w:rPr>
        <w:t>, «Кухня», «Внешний вид дома мечты»</w:t>
      </w:r>
    </w:p>
    <w:p w14:paraId="16BE299B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видов ручных швов</w:t>
      </w:r>
    </w:p>
    <w:p w14:paraId="184ECA8C" w14:textId="77777777" w:rsidR="00343C06" w:rsidRDefault="00343C06" w:rsidP="00E1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Руководства по эксплуатации бытовых электроприборов</w:t>
      </w:r>
    </w:p>
    <w:p w14:paraId="21BD08EB" w14:textId="77777777" w:rsidR="00343C06" w:rsidRPr="00343C06" w:rsidRDefault="00343C06" w:rsidP="00E14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43C06" w:rsidRPr="00343C06" w:rsidSect="00972FD3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C0BF1B7" w14:textId="77777777" w:rsidR="004059C2" w:rsidRPr="004059C2" w:rsidRDefault="004059C2" w:rsidP="004059C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4059C2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lastRenderedPageBreak/>
        <w:t>Приложение 1</w:t>
      </w:r>
    </w:p>
    <w:p w14:paraId="2144EB39" w14:textId="77777777" w:rsidR="004059C2" w:rsidRDefault="004059C2" w:rsidP="00405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2F2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уровня сформированности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редметных результатов по профильному</w:t>
      </w:r>
      <w:r w:rsidRPr="00B54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труду  уч-с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5 класса </w:t>
      </w:r>
    </w:p>
    <w:p w14:paraId="6C00B95A" w14:textId="2CA21037" w:rsidR="004059C2" w:rsidRPr="00670177" w:rsidRDefault="00A553D7" w:rsidP="00405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72D3B51E" w14:textId="77777777" w:rsidR="004059C2" w:rsidRPr="00670177" w:rsidRDefault="004059C2" w:rsidP="00405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D830D1" w14:textId="77777777" w:rsidR="004059C2" w:rsidRPr="002724FF" w:rsidRDefault="004059C2" w:rsidP="004059C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874"/>
        <w:gridCol w:w="1275"/>
        <w:gridCol w:w="1560"/>
      </w:tblGrid>
      <w:tr w:rsidR="004059C2" w:rsidRPr="002724FF" w14:paraId="748F22B8" w14:textId="77777777" w:rsidTr="004059C2">
        <w:trPr>
          <w:cantSplit/>
          <w:trHeight w:val="2065"/>
        </w:trPr>
        <w:tc>
          <w:tcPr>
            <w:tcW w:w="11874" w:type="dxa"/>
            <w:tcBorders>
              <w:tl2br w:val="single" w:sz="4" w:space="0" w:color="auto"/>
            </w:tcBorders>
          </w:tcPr>
          <w:p w14:paraId="06D59194" w14:textId="77777777"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Фамилия имя уч-ся</w:t>
            </w:r>
          </w:p>
          <w:p w14:paraId="4A3E9177" w14:textId="77777777"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D5F4CA2" w14:textId="77777777"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C0BCADB" w14:textId="77777777"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B71EB87" w14:textId="77777777"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C658E2F" w14:textId="77777777" w:rsidR="004059C2" w:rsidRPr="002724FF" w:rsidRDefault="004059C2" w:rsidP="00F85C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F0C6962" w14:textId="77777777" w:rsidR="004059C2" w:rsidRPr="002724FF" w:rsidRDefault="004059C2" w:rsidP="00F85C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1275" w:type="dxa"/>
            <w:textDirection w:val="btLr"/>
            <w:vAlign w:val="bottom"/>
          </w:tcPr>
          <w:p w14:paraId="3A3392F1" w14:textId="77777777" w:rsidR="004059C2" w:rsidRPr="002724FF" w:rsidRDefault="004059C2" w:rsidP="00F85C6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560" w:type="dxa"/>
            <w:textDirection w:val="btLr"/>
          </w:tcPr>
          <w:p w14:paraId="6799062F" w14:textId="77777777" w:rsidR="004059C2" w:rsidRPr="0043667A" w:rsidRDefault="004059C2" w:rsidP="00F85C6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</w:tr>
      <w:tr w:rsidR="004059C2" w:rsidRPr="002724FF" w14:paraId="00D6D27D" w14:textId="77777777" w:rsidTr="004059C2">
        <w:trPr>
          <w:trHeight w:val="283"/>
        </w:trPr>
        <w:tc>
          <w:tcPr>
            <w:tcW w:w="11874" w:type="dxa"/>
          </w:tcPr>
          <w:p w14:paraId="3233F165" w14:textId="77777777" w:rsidR="004059C2" w:rsidRPr="002724FF" w:rsidRDefault="004059C2" w:rsidP="00F85C6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Cs/>
                <w:sz w:val="24"/>
                <w:szCs w:val="24"/>
              </w:rPr>
              <w:t>экономное и бе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режное расходование материалов;</w:t>
            </w:r>
          </w:p>
        </w:tc>
        <w:tc>
          <w:tcPr>
            <w:tcW w:w="1275" w:type="dxa"/>
          </w:tcPr>
          <w:p w14:paraId="0DC06F9C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8664D4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14:paraId="6EB30D4C" w14:textId="77777777" w:rsidTr="004059C2">
        <w:trPr>
          <w:trHeight w:val="283"/>
        </w:trPr>
        <w:tc>
          <w:tcPr>
            <w:tcW w:w="11874" w:type="dxa"/>
          </w:tcPr>
          <w:p w14:paraId="4C55C519" w14:textId="77777777" w:rsidR="004059C2" w:rsidRPr="002724FF" w:rsidRDefault="004059C2" w:rsidP="00F85C6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Cs/>
                <w:sz w:val="24"/>
                <w:szCs w:val="24"/>
              </w:rPr>
              <w:t>знание оптимальных и доступных технологических приемов работы ручным инструментом</w:t>
            </w:r>
          </w:p>
        </w:tc>
        <w:tc>
          <w:tcPr>
            <w:tcW w:w="1275" w:type="dxa"/>
          </w:tcPr>
          <w:p w14:paraId="11773910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D4C5C0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14:paraId="5BE5E611" w14:textId="77777777" w:rsidTr="004059C2">
        <w:trPr>
          <w:trHeight w:val="283"/>
        </w:trPr>
        <w:tc>
          <w:tcPr>
            <w:tcW w:w="11874" w:type="dxa"/>
          </w:tcPr>
          <w:p w14:paraId="6611FF70" w14:textId="77777777" w:rsidR="004059C2" w:rsidRPr="002724FF" w:rsidRDefault="004059C2" w:rsidP="00F85C6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Cs/>
                <w:sz w:val="24"/>
                <w:szCs w:val="24"/>
              </w:rPr>
              <w:t>выполнение самоконтроля выполняемых практических действий с исправлением допущенных ошибок;</w:t>
            </w:r>
          </w:p>
        </w:tc>
        <w:tc>
          <w:tcPr>
            <w:tcW w:w="1275" w:type="dxa"/>
          </w:tcPr>
          <w:p w14:paraId="5B815C01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B376EC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14:paraId="1364B0C5" w14:textId="77777777" w:rsidTr="004059C2">
        <w:trPr>
          <w:trHeight w:val="283"/>
        </w:trPr>
        <w:tc>
          <w:tcPr>
            <w:tcW w:w="11874" w:type="dxa"/>
          </w:tcPr>
          <w:p w14:paraId="1DB80C12" w14:textId="77777777" w:rsidR="004059C2" w:rsidRPr="002724FF" w:rsidRDefault="004059C2" w:rsidP="00F85C6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4FF">
              <w:rPr>
                <w:rFonts w:ascii="Times New Roman" w:hAnsi="Times New Roman"/>
                <w:bCs/>
                <w:sz w:val="24"/>
                <w:szCs w:val="24"/>
              </w:rPr>
              <w:t>осознание общественной значимости собственного труда, собственных достижений в области трудовой деятел</w:t>
            </w:r>
            <w:r w:rsidRPr="002724FF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2724FF">
              <w:rPr>
                <w:rFonts w:ascii="Times New Roman" w:hAnsi="Times New Roman"/>
                <w:bCs/>
                <w:sz w:val="24"/>
                <w:szCs w:val="24"/>
              </w:rPr>
              <w:t>ности;</w:t>
            </w:r>
          </w:p>
        </w:tc>
        <w:tc>
          <w:tcPr>
            <w:tcW w:w="1275" w:type="dxa"/>
          </w:tcPr>
          <w:p w14:paraId="38B3C59D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B0DEEA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14:paraId="52FC420D" w14:textId="77777777" w:rsidTr="004059C2">
        <w:trPr>
          <w:trHeight w:val="283"/>
        </w:trPr>
        <w:tc>
          <w:tcPr>
            <w:tcW w:w="11874" w:type="dxa"/>
          </w:tcPr>
          <w:p w14:paraId="18DE2F6A" w14:textId="77777777" w:rsidR="004059C2" w:rsidRPr="002724FF" w:rsidRDefault="004059C2" w:rsidP="00F85C6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 w:rsidRPr="002724FF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e-IL" w:bidi="he-IL"/>
              </w:rPr>
              <w:t>Средний   бал</w:t>
            </w:r>
          </w:p>
        </w:tc>
        <w:tc>
          <w:tcPr>
            <w:tcW w:w="1275" w:type="dxa"/>
          </w:tcPr>
          <w:p w14:paraId="1ECDB1AD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260E37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14:paraId="27885AC6" w14:textId="77777777" w:rsidTr="004059C2">
        <w:trPr>
          <w:trHeight w:val="283"/>
        </w:trPr>
        <w:tc>
          <w:tcPr>
            <w:tcW w:w="11874" w:type="dxa"/>
          </w:tcPr>
          <w:p w14:paraId="327EC00B" w14:textId="77777777" w:rsidR="004059C2" w:rsidRPr="002724FF" w:rsidRDefault="004059C2" w:rsidP="00F85C6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 w:rsidRPr="002724FF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e-IL" w:bidi="he-IL"/>
              </w:rPr>
              <w:t>Тип  оценки</w:t>
            </w:r>
          </w:p>
        </w:tc>
        <w:tc>
          <w:tcPr>
            <w:tcW w:w="1275" w:type="dxa"/>
          </w:tcPr>
          <w:p w14:paraId="439A3F3C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78C774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9C2" w:rsidRPr="002724FF" w14:paraId="734922E8" w14:textId="77777777" w:rsidTr="004059C2">
        <w:trPr>
          <w:trHeight w:val="283"/>
        </w:trPr>
        <w:tc>
          <w:tcPr>
            <w:tcW w:w="11874" w:type="dxa"/>
          </w:tcPr>
          <w:p w14:paraId="350F2929" w14:textId="77777777" w:rsidR="004059C2" w:rsidRPr="002724FF" w:rsidRDefault="004059C2" w:rsidP="00F85C6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 w:rsidRPr="002724FF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e-IL" w:bidi="he-IL"/>
              </w:rPr>
              <w:t>Уровень</w:t>
            </w:r>
          </w:p>
        </w:tc>
        <w:tc>
          <w:tcPr>
            <w:tcW w:w="1275" w:type="dxa"/>
          </w:tcPr>
          <w:p w14:paraId="21AACB75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4C1EDF" w14:textId="77777777" w:rsidR="004059C2" w:rsidRPr="002724FF" w:rsidRDefault="004059C2" w:rsidP="00F85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D0C93" w14:textId="77777777" w:rsidR="004059C2" w:rsidRPr="004059C2" w:rsidRDefault="004059C2" w:rsidP="00405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У</w:t>
      </w:r>
      <w:r w:rsidRPr="004059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- «удовлетворительно», до 3,4 балов - (зачёт), если обучающиеся верно выполняют от 35% до 50% заданий; </w:t>
      </w:r>
    </w:p>
    <w:p w14:paraId="70684BA0" w14:textId="77777777" w:rsidR="004059C2" w:rsidRPr="004059C2" w:rsidRDefault="004059C2" w:rsidP="004059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 </w:t>
      </w:r>
      <w:r w:rsidRPr="004059C2">
        <w:rPr>
          <w:rFonts w:ascii="Times New Roman" w:eastAsia="Calibri" w:hAnsi="Times New Roman" w:cs="Times New Roman"/>
          <w:sz w:val="24"/>
          <w:szCs w:val="24"/>
          <w:lang w:eastAsia="ru-RU"/>
        </w:rPr>
        <w:t>- «хорошо»,  3,5 - 4,4 бала -  от 51% до 65% заданий;</w:t>
      </w:r>
    </w:p>
    <w:p w14:paraId="6C2A2C5D" w14:textId="77777777" w:rsidR="004059C2" w:rsidRPr="004059C2" w:rsidRDefault="004059C2" w:rsidP="0040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405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«отлично», 4,5- 5 балов - (очень хорошо) свыше 65%, </w:t>
      </w:r>
    </w:p>
    <w:p w14:paraId="28F4D3B6" w14:textId="77777777" w:rsidR="004059C2" w:rsidRPr="004059C2" w:rsidRDefault="004059C2" w:rsidP="004059C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6AC48F" w14:textId="77777777" w:rsidR="00670177" w:rsidRPr="00670177" w:rsidRDefault="00670177" w:rsidP="00E14698">
      <w:pPr>
        <w:spacing w:after="0" w:line="240" w:lineRule="auto"/>
      </w:pPr>
    </w:p>
    <w:sectPr w:rsidR="00670177" w:rsidRPr="00670177" w:rsidSect="002C1D80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0231F" w14:textId="77777777" w:rsidR="00B36C13" w:rsidRDefault="00B36C13" w:rsidP="00AA5A59">
      <w:pPr>
        <w:spacing w:after="0" w:line="240" w:lineRule="auto"/>
      </w:pPr>
      <w:r>
        <w:separator/>
      </w:r>
    </w:p>
  </w:endnote>
  <w:endnote w:type="continuationSeparator" w:id="0">
    <w:p w14:paraId="724ABEC2" w14:textId="77777777" w:rsidR="00B36C13" w:rsidRDefault="00B36C13" w:rsidP="00AA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402754"/>
      <w:docPartObj>
        <w:docPartGallery w:val="Page Numbers (Bottom of Page)"/>
        <w:docPartUnique/>
      </w:docPartObj>
    </w:sdtPr>
    <w:sdtEndPr/>
    <w:sdtContent>
      <w:p w14:paraId="2BD13A76" w14:textId="77777777" w:rsidR="00AA5A59" w:rsidRDefault="00AA5A5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F2">
          <w:rPr>
            <w:noProof/>
          </w:rPr>
          <w:t>4</w:t>
        </w:r>
        <w:r>
          <w:fldChar w:fldCharType="end"/>
        </w:r>
      </w:p>
    </w:sdtContent>
  </w:sdt>
  <w:p w14:paraId="14BC970A" w14:textId="77777777" w:rsidR="00AA5A59" w:rsidRDefault="00AA5A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87172" w14:textId="77777777" w:rsidR="00B36C13" w:rsidRDefault="00B36C13" w:rsidP="00AA5A59">
      <w:pPr>
        <w:spacing w:after="0" w:line="240" w:lineRule="auto"/>
      </w:pPr>
      <w:r>
        <w:separator/>
      </w:r>
    </w:p>
  </w:footnote>
  <w:footnote w:type="continuationSeparator" w:id="0">
    <w:p w14:paraId="6640CFA5" w14:textId="77777777" w:rsidR="00B36C13" w:rsidRDefault="00B36C13" w:rsidP="00AA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D637D"/>
    <w:multiLevelType w:val="hybridMultilevel"/>
    <w:tmpl w:val="DF6CB262"/>
    <w:lvl w:ilvl="0" w:tplc="4ED266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FF5866"/>
    <w:multiLevelType w:val="hybridMultilevel"/>
    <w:tmpl w:val="01FA3E8A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B6890"/>
    <w:multiLevelType w:val="hybridMultilevel"/>
    <w:tmpl w:val="5626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B4D77"/>
    <w:multiLevelType w:val="hybridMultilevel"/>
    <w:tmpl w:val="3D7E9F40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55560"/>
    <w:multiLevelType w:val="hybridMultilevel"/>
    <w:tmpl w:val="12443B26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6335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726522"/>
    <w:multiLevelType w:val="hybridMultilevel"/>
    <w:tmpl w:val="F39A1F06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865D1"/>
    <w:multiLevelType w:val="hybridMultilevel"/>
    <w:tmpl w:val="BBAAFA72"/>
    <w:lvl w:ilvl="0" w:tplc="4ED266FA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>
    <w:nsid w:val="220676F4"/>
    <w:multiLevelType w:val="hybridMultilevel"/>
    <w:tmpl w:val="8456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05557"/>
    <w:multiLevelType w:val="hybridMultilevel"/>
    <w:tmpl w:val="7F64A118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131B39"/>
    <w:multiLevelType w:val="hybridMultilevel"/>
    <w:tmpl w:val="19CE4D5E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8027B5"/>
    <w:multiLevelType w:val="hybridMultilevel"/>
    <w:tmpl w:val="1A4AD338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51893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850C9"/>
    <w:multiLevelType w:val="hybridMultilevel"/>
    <w:tmpl w:val="C7F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D3C63"/>
    <w:multiLevelType w:val="hybridMultilevel"/>
    <w:tmpl w:val="B6987FD4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744BB"/>
    <w:multiLevelType w:val="hybridMultilevel"/>
    <w:tmpl w:val="1056198A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40857"/>
    <w:multiLevelType w:val="hybridMultilevel"/>
    <w:tmpl w:val="4AA28C24"/>
    <w:lvl w:ilvl="0" w:tplc="4ED266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5A4130F2"/>
    <w:multiLevelType w:val="hybridMultilevel"/>
    <w:tmpl w:val="E584AB96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5238C"/>
    <w:multiLevelType w:val="hybridMultilevel"/>
    <w:tmpl w:val="BF165EE0"/>
    <w:lvl w:ilvl="0" w:tplc="4ED266F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1">
    <w:nsid w:val="644B6687"/>
    <w:multiLevelType w:val="hybridMultilevel"/>
    <w:tmpl w:val="2018BF7E"/>
    <w:lvl w:ilvl="0" w:tplc="4ED266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4A60475"/>
    <w:multiLevelType w:val="hybridMultilevel"/>
    <w:tmpl w:val="57FCEBF2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4C786A"/>
    <w:multiLevelType w:val="hybridMultilevel"/>
    <w:tmpl w:val="8B909B2E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A5711"/>
    <w:multiLevelType w:val="hybridMultilevel"/>
    <w:tmpl w:val="C38A0F04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080502"/>
    <w:multiLevelType w:val="hybridMultilevel"/>
    <w:tmpl w:val="7CD2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32C22"/>
    <w:multiLevelType w:val="hybridMultilevel"/>
    <w:tmpl w:val="A566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C3569"/>
    <w:multiLevelType w:val="hybridMultilevel"/>
    <w:tmpl w:val="16841B12"/>
    <w:lvl w:ilvl="0" w:tplc="B910223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79254040"/>
    <w:multiLevelType w:val="hybridMultilevel"/>
    <w:tmpl w:val="5698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35F3A"/>
    <w:multiLevelType w:val="hybridMultilevel"/>
    <w:tmpl w:val="EBE2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23"/>
  </w:num>
  <w:num w:numId="11">
    <w:abstractNumId w:val="21"/>
  </w:num>
  <w:num w:numId="12">
    <w:abstractNumId w:val="18"/>
  </w:num>
  <w:num w:numId="13">
    <w:abstractNumId w:val="9"/>
  </w:num>
  <w:num w:numId="14">
    <w:abstractNumId w:val="11"/>
  </w:num>
  <w:num w:numId="15">
    <w:abstractNumId w:val="4"/>
  </w:num>
  <w:num w:numId="16">
    <w:abstractNumId w:val="22"/>
  </w:num>
  <w:num w:numId="17">
    <w:abstractNumId w:val="12"/>
  </w:num>
  <w:num w:numId="18">
    <w:abstractNumId w:val="24"/>
  </w:num>
  <w:num w:numId="19">
    <w:abstractNumId w:val="2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3"/>
  </w:num>
  <w:num w:numId="24">
    <w:abstractNumId w:val="10"/>
  </w:num>
  <w:num w:numId="25">
    <w:abstractNumId w:val="28"/>
  </w:num>
  <w:num w:numId="26">
    <w:abstractNumId w:val="25"/>
  </w:num>
  <w:num w:numId="27">
    <w:abstractNumId w:val="15"/>
  </w:num>
  <w:num w:numId="28">
    <w:abstractNumId w:val="26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79"/>
    <w:rsid w:val="00011F69"/>
    <w:rsid w:val="000334FF"/>
    <w:rsid w:val="000D1878"/>
    <w:rsid w:val="00100C8D"/>
    <w:rsid w:val="00133ECB"/>
    <w:rsid w:val="00134BC9"/>
    <w:rsid w:val="00174654"/>
    <w:rsid w:val="00180AF2"/>
    <w:rsid w:val="00181A79"/>
    <w:rsid w:val="001B6132"/>
    <w:rsid w:val="0020634C"/>
    <w:rsid w:val="00250BC1"/>
    <w:rsid w:val="00270402"/>
    <w:rsid w:val="00270E02"/>
    <w:rsid w:val="002724FF"/>
    <w:rsid w:val="002C1D80"/>
    <w:rsid w:val="002D74AF"/>
    <w:rsid w:val="00343C06"/>
    <w:rsid w:val="00377472"/>
    <w:rsid w:val="003D67CA"/>
    <w:rsid w:val="004059C2"/>
    <w:rsid w:val="004243D6"/>
    <w:rsid w:val="0043667A"/>
    <w:rsid w:val="00464963"/>
    <w:rsid w:val="00482954"/>
    <w:rsid w:val="00485FC1"/>
    <w:rsid w:val="004D5047"/>
    <w:rsid w:val="004E3E7B"/>
    <w:rsid w:val="004F6D38"/>
    <w:rsid w:val="00525194"/>
    <w:rsid w:val="0052757B"/>
    <w:rsid w:val="00576721"/>
    <w:rsid w:val="005D5FDF"/>
    <w:rsid w:val="0063500C"/>
    <w:rsid w:val="00657AA0"/>
    <w:rsid w:val="00670177"/>
    <w:rsid w:val="00682431"/>
    <w:rsid w:val="006E2CB4"/>
    <w:rsid w:val="00753DF5"/>
    <w:rsid w:val="007663B4"/>
    <w:rsid w:val="007B5BDC"/>
    <w:rsid w:val="0083448D"/>
    <w:rsid w:val="0087124C"/>
    <w:rsid w:val="008A3A97"/>
    <w:rsid w:val="008D0612"/>
    <w:rsid w:val="008D0B28"/>
    <w:rsid w:val="008F164A"/>
    <w:rsid w:val="00932900"/>
    <w:rsid w:val="0095142A"/>
    <w:rsid w:val="00955BDC"/>
    <w:rsid w:val="00972FD3"/>
    <w:rsid w:val="00973653"/>
    <w:rsid w:val="00986482"/>
    <w:rsid w:val="00991DF3"/>
    <w:rsid w:val="009C05B8"/>
    <w:rsid w:val="009E25A6"/>
    <w:rsid w:val="00A11509"/>
    <w:rsid w:val="00A553D7"/>
    <w:rsid w:val="00A565BE"/>
    <w:rsid w:val="00A62183"/>
    <w:rsid w:val="00A87A68"/>
    <w:rsid w:val="00AA5A59"/>
    <w:rsid w:val="00B36C13"/>
    <w:rsid w:val="00B542F2"/>
    <w:rsid w:val="00B6153D"/>
    <w:rsid w:val="00B63628"/>
    <w:rsid w:val="00B64772"/>
    <w:rsid w:val="00B7435C"/>
    <w:rsid w:val="00BC5D26"/>
    <w:rsid w:val="00BE02DD"/>
    <w:rsid w:val="00C04A7D"/>
    <w:rsid w:val="00C40A7B"/>
    <w:rsid w:val="00C60BAA"/>
    <w:rsid w:val="00C65574"/>
    <w:rsid w:val="00CB2E5A"/>
    <w:rsid w:val="00D12377"/>
    <w:rsid w:val="00D2013A"/>
    <w:rsid w:val="00D26A82"/>
    <w:rsid w:val="00D434E1"/>
    <w:rsid w:val="00D8351E"/>
    <w:rsid w:val="00DA4E49"/>
    <w:rsid w:val="00DA705E"/>
    <w:rsid w:val="00DB6230"/>
    <w:rsid w:val="00DC4446"/>
    <w:rsid w:val="00E14698"/>
    <w:rsid w:val="00E35710"/>
    <w:rsid w:val="00EA1F05"/>
    <w:rsid w:val="00EA2FF4"/>
    <w:rsid w:val="00EA772A"/>
    <w:rsid w:val="00EB0873"/>
    <w:rsid w:val="00EC4560"/>
    <w:rsid w:val="00F0415F"/>
    <w:rsid w:val="00F13674"/>
    <w:rsid w:val="00F17569"/>
    <w:rsid w:val="00F20A50"/>
    <w:rsid w:val="00F81DD9"/>
    <w:rsid w:val="00F92DA3"/>
    <w:rsid w:val="00FA4823"/>
    <w:rsid w:val="00FC6801"/>
    <w:rsid w:val="00FE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3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73"/>
  </w:style>
  <w:style w:type="paragraph" w:styleId="2">
    <w:name w:val="heading 2"/>
    <w:basedOn w:val="a"/>
    <w:link w:val="20"/>
    <w:uiPriority w:val="9"/>
    <w:qFormat/>
    <w:rsid w:val="0027040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1A79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81A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1A79"/>
    <w:pPr>
      <w:autoSpaceDE w:val="0"/>
      <w:spacing w:before="130" w:after="130" w:line="360" w:lineRule="auto"/>
      <w:ind w:left="357" w:hanging="3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181A79"/>
    <w:pPr>
      <w:spacing w:after="0" w:line="240" w:lineRule="auto"/>
      <w:ind w:left="720" w:hanging="357"/>
    </w:pPr>
    <w:rPr>
      <w:rFonts w:ascii="Calibri" w:eastAsia="Times New Roman" w:hAnsi="Calibri" w:cs="Times New Roman"/>
      <w:kern w:val="1"/>
      <w:lang w:eastAsia="ar-SA"/>
    </w:rPr>
  </w:style>
  <w:style w:type="paragraph" w:styleId="a7">
    <w:name w:val="No Spacing"/>
    <w:uiPriority w:val="1"/>
    <w:qFormat/>
    <w:rsid w:val="00181A79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customStyle="1" w:styleId="12">
    <w:name w:val="Основной текст (12)_"/>
    <w:link w:val="120"/>
    <w:rsid w:val="00181A79"/>
    <w:rPr>
      <w:rFonts w:ascii="Calibri" w:eastAsia="Calibri" w:hAnsi="Calibri" w:cs="Calibri"/>
      <w:shd w:val="clear" w:color="auto" w:fill="FFFFFF"/>
    </w:rPr>
  </w:style>
  <w:style w:type="character" w:customStyle="1" w:styleId="120pt">
    <w:name w:val="Основной текст (12) + Интервал 0 pt"/>
    <w:rsid w:val="00181A79"/>
    <w:rPr>
      <w:rFonts w:ascii="Calibri" w:eastAsia="Calibri" w:hAnsi="Calibri" w:cs="Calibri"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181A79"/>
    <w:pPr>
      <w:widowControl w:val="0"/>
      <w:shd w:val="clear" w:color="auto" w:fill="FFFFFF"/>
      <w:spacing w:after="0" w:line="480" w:lineRule="exact"/>
      <w:jc w:val="both"/>
    </w:pPr>
    <w:rPr>
      <w:rFonts w:ascii="Calibri" w:eastAsia="Calibri" w:hAnsi="Calibri" w:cs="Calibri"/>
    </w:rPr>
  </w:style>
  <w:style w:type="numbering" w:customStyle="1" w:styleId="1">
    <w:name w:val="Нет списка1"/>
    <w:next w:val="a2"/>
    <w:uiPriority w:val="99"/>
    <w:semiHidden/>
    <w:unhideWhenUsed/>
    <w:rsid w:val="00753DF5"/>
  </w:style>
  <w:style w:type="table" w:styleId="a8">
    <w:name w:val="Table Grid"/>
    <w:basedOn w:val="a1"/>
    <w:rsid w:val="0075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753DF5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a">
    <w:name w:val="Название Знак"/>
    <w:basedOn w:val="a0"/>
    <w:link w:val="a9"/>
    <w:uiPriority w:val="10"/>
    <w:rsid w:val="00753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3D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53DF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53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5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53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53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40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customStyle="1" w:styleId="10">
    <w:name w:val="Сетка таблицы1"/>
    <w:basedOn w:val="a1"/>
    <w:next w:val="a8"/>
    <w:uiPriority w:val="59"/>
    <w:rsid w:val="00272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link w:val="af2"/>
    <w:uiPriority w:val="11"/>
    <w:qFormat/>
    <w:rsid w:val="00C04A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C04A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73"/>
  </w:style>
  <w:style w:type="paragraph" w:styleId="2">
    <w:name w:val="heading 2"/>
    <w:basedOn w:val="a"/>
    <w:link w:val="20"/>
    <w:uiPriority w:val="9"/>
    <w:qFormat/>
    <w:rsid w:val="0027040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1A79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81A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1A79"/>
    <w:pPr>
      <w:autoSpaceDE w:val="0"/>
      <w:spacing w:before="130" w:after="130" w:line="360" w:lineRule="auto"/>
      <w:ind w:left="357" w:hanging="3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181A79"/>
    <w:pPr>
      <w:spacing w:after="0" w:line="240" w:lineRule="auto"/>
      <w:ind w:left="720" w:hanging="357"/>
    </w:pPr>
    <w:rPr>
      <w:rFonts w:ascii="Calibri" w:eastAsia="Times New Roman" w:hAnsi="Calibri" w:cs="Times New Roman"/>
      <w:kern w:val="1"/>
      <w:lang w:eastAsia="ar-SA"/>
    </w:rPr>
  </w:style>
  <w:style w:type="paragraph" w:styleId="a7">
    <w:name w:val="No Spacing"/>
    <w:uiPriority w:val="1"/>
    <w:qFormat/>
    <w:rsid w:val="00181A79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customStyle="1" w:styleId="12">
    <w:name w:val="Основной текст (12)_"/>
    <w:link w:val="120"/>
    <w:rsid w:val="00181A79"/>
    <w:rPr>
      <w:rFonts w:ascii="Calibri" w:eastAsia="Calibri" w:hAnsi="Calibri" w:cs="Calibri"/>
      <w:shd w:val="clear" w:color="auto" w:fill="FFFFFF"/>
    </w:rPr>
  </w:style>
  <w:style w:type="character" w:customStyle="1" w:styleId="120pt">
    <w:name w:val="Основной текст (12) + Интервал 0 pt"/>
    <w:rsid w:val="00181A79"/>
    <w:rPr>
      <w:rFonts w:ascii="Calibri" w:eastAsia="Calibri" w:hAnsi="Calibri" w:cs="Calibri"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181A79"/>
    <w:pPr>
      <w:widowControl w:val="0"/>
      <w:shd w:val="clear" w:color="auto" w:fill="FFFFFF"/>
      <w:spacing w:after="0" w:line="480" w:lineRule="exact"/>
      <w:jc w:val="both"/>
    </w:pPr>
    <w:rPr>
      <w:rFonts w:ascii="Calibri" w:eastAsia="Calibri" w:hAnsi="Calibri" w:cs="Calibri"/>
    </w:rPr>
  </w:style>
  <w:style w:type="numbering" w:customStyle="1" w:styleId="1">
    <w:name w:val="Нет списка1"/>
    <w:next w:val="a2"/>
    <w:uiPriority w:val="99"/>
    <w:semiHidden/>
    <w:unhideWhenUsed/>
    <w:rsid w:val="00753DF5"/>
  </w:style>
  <w:style w:type="table" w:styleId="a8">
    <w:name w:val="Table Grid"/>
    <w:basedOn w:val="a1"/>
    <w:rsid w:val="0075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753DF5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a">
    <w:name w:val="Название Знак"/>
    <w:basedOn w:val="a0"/>
    <w:link w:val="a9"/>
    <w:uiPriority w:val="10"/>
    <w:rsid w:val="00753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3D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53DF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53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5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53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53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40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customStyle="1" w:styleId="10">
    <w:name w:val="Сетка таблицы1"/>
    <w:basedOn w:val="a1"/>
    <w:next w:val="a8"/>
    <w:uiPriority w:val="59"/>
    <w:rsid w:val="00272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link w:val="af2"/>
    <w:uiPriority w:val="11"/>
    <w:qFormat/>
    <w:rsid w:val="00C04A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C04A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ПК</cp:lastModifiedBy>
  <cp:revision>2</cp:revision>
  <cp:lastPrinted>2025-09-19T05:34:00Z</cp:lastPrinted>
  <dcterms:created xsi:type="dcterms:W3CDTF">2025-09-19T08:04:00Z</dcterms:created>
  <dcterms:modified xsi:type="dcterms:W3CDTF">2025-09-19T08:04:00Z</dcterms:modified>
</cp:coreProperties>
</file>